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1BD5" w:rsidRPr="006426BF" w:rsidRDefault="00A61BD5" w:rsidP="00A61BD5">
      <w:pPr>
        <w:ind w:left="284"/>
        <w:jc w:val="right"/>
        <w:rPr>
          <w:b/>
          <w:bCs/>
          <w:i/>
          <w:iCs/>
          <w:color w:val="7F7F7F" w:themeColor="text1" w:themeTint="80"/>
          <w:sz w:val="20"/>
          <w:szCs w:val="20"/>
          <w:lang w:val="it-IT"/>
        </w:rPr>
      </w:pPr>
      <w:r w:rsidRPr="006426BF">
        <w:rPr>
          <w:b/>
          <w:bCs/>
          <w:i/>
          <w:iCs/>
          <w:color w:val="7F7F7F" w:themeColor="text1" w:themeTint="80"/>
          <w:sz w:val="20"/>
          <w:szCs w:val="20"/>
        </w:rPr>
        <w:t>SPIS</w:t>
      </w:r>
      <w:r w:rsidRPr="006426BF">
        <w:rPr>
          <w:b/>
          <w:bCs/>
          <w:i/>
          <w:iCs/>
          <w:color w:val="7F7F7F" w:themeColor="text1" w:themeTint="80"/>
          <w:sz w:val="20"/>
          <w:szCs w:val="20"/>
          <w:lang w:val="it-IT"/>
        </w:rPr>
        <w:t xml:space="preserve">/FASCICOLO: </w:t>
      </w:r>
      <w:r w:rsidR="00254679">
        <w:rPr>
          <w:b/>
          <w:bCs/>
          <w:i/>
          <w:iCs/>
          <w:color w:val="808080" w:themeColor="background1" w:themeShade="80"/>
          <w:sz w:val="20"/>
          <w:szCs w:val="20"/>
          <w:lang w:val="it-IT"/>
        </w:rPr>
        <w:t>014-</w:t>
      </w:r>
      <w:r w:rsidR="00C61AC5">
        <w:rPr>
          <w:b/>
          <w:bCs/>
          <w:i/>
          <w:iCs/>
          <w:color w:val="808080" w:themeColor="background1" w:themeShade="80"/>
          <w:sz w:val="20"/>
          <w:szCs w:val="20"/>
          <w:lang w:val="it-IT"/>
        </w:rPr>
        <w:t>3</w:t>
      </w:r>
      <w:r w:rsidR="00254679">
        <w:rPr>
          <w:b/>
          <w:bCs/>
          <w:i/>
          <w:iCs/>
          <w:color w:val="808080" w:themeColor="background1" w:themeShade="80"/>
          <w:sz w:val="20"/>
          <w:szCs w:val="20"/>
          <w:lang w:val="it-IT"/>
        </w:rPr>
        <w:t>/202</w:t>
      </w:r>
      <w:r w:rsidR="00C61AC5">
        <w:rPr>
          <w:b/>
          <w:bCs/>
          <w:i/>
          <w:iCs/>
          <w:color w:val="808080" w:themeColor="background1" w:themeShade="80"/>
          <w:sz w:val="20"/>
          <w:szCs w:val="20"/>
          <w:lang w:val="it-IT"/>
        </w:rPr>
        <w:t>1</w:t>
      </w:r>
    </w:p>
    <w:p w:rsidR="00A61BD5" w:rsidRPr="006426BF" w:rsidRDefault="00A61BD5" w:rsidP="00A61BD5">
      <w:pPr>
        <w:ind w:left="284"/>
        <w:jc w:val="right"/>
        <w:rPr>
          <w:b/>
          <w:i/>
          <w:sz w:val="20"/>
          <w:szCs w:val="20"/>
        </w:rPr>
      </w:pPr>
    </w:p>
    <w:p w:rsidR="00A61BD5" w:rsidRPr="006426BF" w:rsidRDefault="00A61BD5" w:rsidP="00A61BD5">
      <w:pPr>
        <w:ind w:left="284"/>
        <w:jc w:val="center"/>
        <w:rPr>
          <w:b/>
          <w:bCs/>
          <w:iCs/>
          <w:highlight w:val="yellow"/>
        </w:rPr>
      </w:pPr>
      <w:r w:rsidRPr="006426BF">
        <w:rPr>
          <w:b/>
          <w:bCs/>
          <w:iCs/>
        </w:rPr>
        <w:t>OBRAZEC ZA KADROVANJE</w:t>
      </w:r>
    </w:p>
    <w:p w:rsidR="00A61BD5" w:rsidRPr="006426BF" w:rsidRDefault="00A61BD5" w:rsidP="00A61BD5">
      <w:pPr>
        <w:ind w:left="284"/>
        <w:jc w:val="center"/>
        <w:rPr>
          <w:b/>
        </w:rPr>
      </w:pPr>
      <w:r w:rsidRPr="006426BF">
        <w:rPr>
          <w:b/>
          <w:bCs/>
          <w:iCs/>
          <w:lang w:val="it-IT"/>
        </w:rPr>
        <w:t>MODULO DI SELEZIONE DEI MEMBRI</w:t>
      </w:r>
    </w:p>
    <w:p w:rsidR="00726E6A" w:rsidRPr="006426BF" w:rsidRDefault="00726E6A" w:rsidP="00726E6A">
      <w:pPr>
        <w:ind w:left="-900"/>
      </w:pPr>
    </w:p>
    <w:p w:rsidR="00726E6A" w:rsidRPr="006426BF" w:rsidRDefault="00470308" w:rsidP="00726E6A">
      <w:pPr>
        <w:pStyle w:val="Naslov1"/>
        <w:numPr>
          <w:ilvl w:val="0"/>
          <w:numId w:val="3"/>
        </w:numPr>
        <w:tabs>
          <w:tab w:val="clear" w:pos="1004"/>
        </w:tabs>
        <w:spacing w:before="0" w:after="0"/>
        <w:ind w:left="426"/>
        <w:rPr>
          <w:rFonts w:ascii="Times New Roman" w:hAnsi="Times New Roman" w:cs="Times New Roman"/>
          <w:sz w:val="22"/>
          <w:szCs w:val="22"/>
        </w:rPr>
      </w:pPr>
      <w:r w:rsidRPr="006426BF">
        <w:rPr>
          <w:rFonts w:ascii="Times New Roman" w:hAnsi="Times New Roman" w:cs="Times New Roman"/>
          <w:sz w:val="22"/>
          <w:szCs w:val="22"/>
        </w:rPr>
        <w:t xml:space="preserve">Sveta </w:t>
      </w:r>
      <w:r w:rsidR="00254679" w:rsidRPr="00254679">
        <w:rPr>
          <w:rFonts w:ascii="Times New Roman" w:hAnsi="Times New Roman" w:cs="Times New Roman"/>
          <w:sz w:val="22"/>
          <w:szCs w:val="22"/>
        </w:rPr>
        <w:t xml:space="preserve">javnega zavoda </w:t>
      </w:r>
      <w:r w:rsidR="00C61AC5" w:rsidRPr="008706AA">
        <w:rPr>
          <w:rFonts w:ascii="Times New Roman" w:hAnsi="Times New Roman"/>
          <w:sz w:val="22"/>
          <w:szCs w:val="22"/>
        </w:rPr>
        <w:t>Krajinsk</w:t>
      </w:r>
      <w:r w:rsidR="00C61AC5">
        <w:rPr>
          <w:rFonts w:ascii="Times New Roman" w:hAnsi="Times New Roman"/>
          <w:sz w:val="22"/>
          <w:szCs w:val="22"/>
        </w:rPr>
        <w:t>i</w:t>
      </w:r>
      <w:r w:rsidR="00C61AC5" w:rsidRPr="008706AA">
        <w:rPr>
          <w:rFonts w:ascii="Times New Roman" w:hAnsi="Times New Roman"/>
          <w:sz w:val="22"/>
          <w:szCs w:val="22"/>
        </w:rPr>
        <w:t xml:space="preserve"> park Strunjan</w:t>
      </w:r>
      <w:r w:rsidR="00C61AC5">
        <w:rPr>
          <w:rFonts w:ascii="Times New Roman" w:hAnsi="Times New Roman" w:cs="Times New Roman"/>
          <w:sz w:val="22"/>
          <w:szCs w:val="22"/>
        </w:rPr>
        <w:t xml:space="preserve"> </w:t>
      </w:r>
      <w:r w:rsidR="00254679">
        <w:rPr>
          <w:rFonts w:ascii="Times New Roman" w:hAnsi="Times New Roman" w:cs="Times New Roman"/>
          <w:sz w:val="22"/>
          <w:szCs w:val="22"/>
        </w:rPr>
        <w:t xml:space="preserve">– predstavniki </w:t>
      </w:r>
      <w:r w:rsidR="00C61AC5" w:rsidRPr="00C61AC5">
        <w:rPr>
          <w:rFonts w:ascii="Times New Roman" w:hAnsi="Times New Roman" w:cs="Times New Roman"/>
          <w:sz w:val="22"/>
          <w:szCs w:val="22"/>
        </w:rPr>
        <w:t>parkovnih lokalnih skupnosti</w:t>
      </w:r>
    </w:p>
    <w:p w:rsidR="00254679" w:rsidRDefault="00254679" w:rsidP="00254679">
      <w:pPr>
        <w:pStyle w:val="Naslov1"/>
        <w:spacing w:before="0" w:after="0"/>
        <w:ind w:left="426"/>
        <w:rPr>
          <w:rFonts w:ascii="Times New Roman" w:hAnsi="Times New Roman" w:cs="Times New Roman"/>
          <w:sz w:val="22"/>
          <w:szCs w:val="22"/>
          <w:lang w:val="it-IT"/>
        </w:rPr>
      </w:pPr>
      <w:r w:rsidRPr="00254679">
        <w:rPr>
          <w:rFonts w:ascii="Times New Roman" w:hAnsi="Times New Roman" w:cs="Times New Roman"/>
          <w:sz w:val="22"/>
          <w:szCs w:val="22"/>
          <w:lang w:val="it-IT"/>
        </w:rPr>
        <w:t xml:space="preserve">Consiglio dell’ente pubblico </w:t>
      </w:r>
      <w:r w:rsidR="00C61AC5">
        <w:rPr>
          <w:rFonts w:ascii="Times New Roman" w:hAnsi="Times New Roman" w:cs="Times New Roman"/>
          <w:sz w:val="22"/>
          <w:szCs w:val="22"/>
          <w:lang w:val="it-IT"/>
        </w:rPr>
        <w:t>Parco naturale Strugnano</w:t>
      </w:r>
      <w:r>
        <w:rPr>
          <w:rFonts w:ascii="Times New Roman" w:hAnsi="Times New Roman" w:cs="Times New Roman"/>
          <w:sz w:val="22"/>
          <w:szCs w:val="22"/>
          <w:lang w:val="it-IT"/>
        </w:rPr>
        <w:t xml:space="preserve"> – </w:t>
      </w:r>
      <w:r w:rsidR="00C61AC5" w:rsidRPr="00C61AC5">
        <w:rPr>
          <w:rFonts w:ascii="Times New Roman" w:hAnsi="Times New Roman" w:cs="Times New Roman"/>
          <w:sz w:val="22"/>
          <w:szCs w:val="22"/>
          <w:lang w:val="it-IT"/>
        </w:rPr>
        <w:t>rappresentanti della comunità dei parchi locali</w:t>
      </w:r>
    </w:p>
    <w:p w:rsidR="00C61AC5" w:rsidRPr="00C61AC5" w:rsidRDefault="00C61AC5" w:rsidP="00C61AC5">
      <w:pPr>
        <w:rPr>
          <w:lang w:val="it-IT" w:eastAsia="en-US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4536"/>
        <w:gridCol w:w="3827"/>
      </w:tblGrid>
      <w:tr w:rsidR="00C61AC5" w:rsidRPr="006426BF" w:rsidTr="0059094D">
        <w:trPr>
          <w:trHeight w:val="737"/>
        </w:trPr>
        <w:tc>
          <w:tcPr>
            <w:tcW w:w="846" w:type="dxa"/>
          </w:tcPr>
          <w:p w:rsidR="00C61AC5" w:rsidRPr="006426BF" w:rsidRDefault="00C61AC5" w:rsidP="00C61AC5">
            <w:pPr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4536" w:type="dxa"/>
          </w:tcPr>
          <w:p w:rsidR="00C61AC5" w:rsidRPr="006426BF" w:rsidRDefault="00C61AC5" w:rsidP="00C61AC5">
            <w:pPr>
              <w:pStyle w:val="Naslov2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426BF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PREDLAGATELJ</w:t>
            </w:r>
          </w:p>
          <w:p w:rsidR="00C61AC5" w:rsidRPr="006426BF" w:rsidRDefault="00C61AC5" w:rsidP="00C61AC5">
            <w:pPr>
              <w:pStyle w:val="Naslov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426BF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it-IT"/>
              </w:rPr>
              <w:t>PROPONENTE</w:t>
            </w:r>
          </w:p>
        </w:tc>
        <w:tc>
          <w:tcPr>
            <w:tcW w:w="3827" w:type="dxa"/>
          </w:tcPr>
          <w:p w:rsidR="00C61AC5" w:rsidRPr="006426BF" w:rsidRDefault="00C61AC5" w:rsidP="00C61AC5">
            <w:pPr>
              <w:pStyle w:val="Naslov2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426BF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KANDIDAT (ime in priimek)</w:t>
            </w:r>
          </w:p>
          <w:p w:rsidR="00C61AC5" w:rsidRPr="006426BF" w:rsidRDefault="00C61AC5" w:rsidP="00C61AC5">
            <w:pPr>
              <w:pStyle w:val="Naslov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426BF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it-IT"/>
              </w:rPr>
              <w:t>CANDIDATO (nome e cognome)</w:t>
            </w:r>
          </w:p>
        </w:tc>
      </w:tr>
      <w:tr w:rsidR="00C61AC5" w:rsidRPr="006426BF" w:rsidTr="0059094D">
        <w:trPr>
          <w:trHeight w:val="964"/>
        </w:trPr>
        <w:tc>
          <w:tcPr>
            <w:tcW w:w="846" w:type="dxa"/>
            <w:vAlign w:val="center"/>
          </w:tcPr>
          <w:p w:rsidR="00C61AC5" w:rsidRPr="006426BF" w:rsidRDefault="00C61AC5" w:rsidP="00C61AC5">
            <w:pPr>
              <w:jc w:val="center"/>
              <w:rPr>
                <w:i/>
                <w:sz w:val="22"/>
                <w:szCs w:val="22"/>
              </w:rPr>
            </w:pPr>
            <w:r w:rsidRPr="006426BF">
              <w:rPr>
                <w:i/>
                <w:iCs/>
                <w:sz w:val="22"/>
                <w:szCs w:val="22"/>
                <w:lang w:val="it-IT"/>
              </w:rPr>
              <w:t>1.</w:t>
            </w:r>
          </w:p>
        </w:tc>
        <w:tc>
          <w:tcPr>
            <w:tcW w:w="4536" w:type="dxa"/>
            <w:vAlign w:val="center"/>
          </w:tcPr>
          <w:p w:rsidR="00C61AC5" w:rsidRPr="006426BF" w:rsidRDefault="00C61AC5" w:rsidP="00C61AC5">
            <w:pPr>
              <w:rPr>
                <w:i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C61AC5" w:rsidRPr="006426BF" w:rsidRDefault="00C61AC5" w:rsidP="00C61AC5">
            <w:pPr>
              <w:rPr>
                <w:i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C61AC5" w:rsidRPr="006426BF" w:rsidTr="0059094D">
        <w:trPr>
          <w:trHeight w:val="964"/>
        </w:trPr>
        <w:tc>
          <w:tcPr>
            <w:tcW w:w="846" w:type="dxa"/>
            <w:vAlign w:val="center"/>
          </w:tcPr>
          <w:p w:rsidR="00C61AC5" w:rsidRPr="006426BF" w:rsidRDefault="00C61AC5" w:rsidP="00C61AC5">
            <w:pPr>
              <w:jc w:val="center"/>
              <w:rPr>
                <w:i/>
                <w:iCs/>
                <w:sz w:val="22"/>
                <w:szCs w:val="22"/>
                <w:lang w:val="it-IT"/>
              </w:rPr>
            </w:pPr>
            <w:r>
              <w:rPr>
                <w:i/>
                <w:iCs/>
                <w:sz w:val="22"/>
                <w:szCs w:val="22"/>
                <w:lang w:val="it-IT"/>
              </w:rPr>
              <w:t>2.</w:t>
            </w:r>
          </w:p>
        </w:tc>
        <w:tc>
          <w:tcPr>
            <w:tcW w:w="4536" w:type="dxa"/>
            <w:vAlign w:val="center"/>
          </w:tcPr>
          <w:p w:rsidR="00C61AC5" w:rsidRPr="006426BF" w:rsidRDefault="00C61AC5" w:rsidP="00C61AC5">
            <w:pPr>
              <w:rPr>
                <w:i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C61AC5" w:rsidRPr="006426BF" w:rsidRDefault="00C61AC5" w:rsidP="00C61AC5">
            <w:pPr>
              <w:rPr>
                <w:i/>
                <w:sz w:val="22"/>
                <w:szCs w:val="22"/>
              </w:rPr>
            </w:pPr>
          </w:p>
        </w:tc>
      </w:tr>
    </w:tbl>
    <w:p w:rsidR="00282290" w:rsidRDefault="00282290" w:rsidP="00254679">
      <w:pPr>
        <w:ind w:left="-567"/>
        <w:jc w:val="both"/>
        <w:rPr>
          <w:sz w:val="20"/>
          <w:szCs w:val="22"/>
        </w:rPr>
      </w:pPr>
    </w:p>
    <w:p w:rsidR="00282290" w:rsidRDefault="00282290" w:rsidP="00254679">
      <w:pPr>
        <w:ind w:left="-567"/>
        <w:jc w:val="both"/>
        <w:rPr>
          <w:sz w:val="20"/>
          <w:szCs w:val="22"/>
        </w:rPr>
      </w:pPr>
    </w:p>
    <w:p w:rsidR="00282290" w:rsidRDefault="00282290" w:rsidP="00254679">
      <w:pPr>
        <w:ind w:left="-567"/>
        <w:jc w:val="both"/>
        <w:rPr>
          <w:sz w:val="20"/>
          <w:szCs w:val="22"/>
        </w:rPr>
      </w:pPr>
    </w:p>
    <w:p w:rsidR="00C61AC5" w:rsidRPr="00C61AC5" w:rsidRDefault="00C61AC5" w:rsidP="00C61AC5">
      <w:pPr>
        <w:ind w:left="-567"/>
        <w:jc w:val="both"/>
        <w:rPr>
          <w:sz w:val="20"/>
          <w:szCs w:val="22"/>
        </w:rPr>
      </w:pPr>
      <w:r w:rsidRPr="00C61AC5">
        <w:rPr>
          <w:sz w:val="20"/>
          <w:szCs w:val="22"/>
        </w:rPr>
        <w:t xml:space="preserve">Svet zavoda sestavlja devet članov, </w:t>
      </w:r>
      <w:r>
        <w:rPr>
          <w:sz w:val="20"/>
          <w:szCs w:val="22"/>
        </w:rPr>
        <w:t>od tega so</w:t>
      </w:r>
      <w:r w:rsidRPr="00C61AC5">
        <w:rPr>
          <w:sz w:val="20"/>
          <w:szCs w:val="22"/>
        </w:rPr>
        <w:t>:</w:t>
      </w:r>
    </w:p>
    <w:p w:rsidR="00C61AC5" w:rsidRPr="00C61AC5" w:rsidRDefault="00C61AC5" w:rsidP="00C61AC5">
      <w:pPr>
        <w:pStyle w:val="Odstavekseznama"/>
        <w:numPr>
          <w:ilvl w:val="0"/>
          <w:numId w:val="16"/>
        </w:numPr>
        <w:jc w:val="both"/>
        <w:rPr>
          <w:szCs w:val="22"/>
        </w:rPr>
      </w:pPr>
      <w:r w:rsidRPr="00C61AC5">
        <w:rPr>
          <w:szCs w:val="22"/>
        </w:rPr>
        <w:t>trije predstavniki parkovnih lokalnih skupnosti, od katerih imenuje Občina Izola enega in Občina Piran dva, od tega enega na predlog Krajevne skupnosti Strunjan.</w:t>
      </w:r>
    </w:p>
    <w:p w:rsidR="0027478D" w:rsidRDefault="00C61AC5" w:rsidP="00C61AC5">
      <w:pPr>
        <w:ind w:left="-567"/>
        <w:jc w:val="both"/>
        <w:rPr>
          <w:sz w:val="20"/>
          <w:szCs w:val="22"/>
        </w:rPr>
      </w:pPr>
      <w:r w:rsidRPr="00C61AC5">
        <w:rPr>
          <w:sz w:val="20"/>
          <w:szCs w:val="22"/>
        </w:rPr>
        <w:t>Mandat članov sveta zavoda je štiri leta. Po preteku mandata je lahko član sveta ponovno imenovan ali izvoljen.</w:t>
      </w:r>
    </w:p>
    <w:p w:rsidR="0027478D" w:rsidRDefault="0027478D" w:rsidP="0027478D">
      <w:pPr>
        <w:ind w:left="-567"/>
        <w:jc w:val="both"/>
        <w:rPr>
          <w:sz w:val="22"/>
          <w:szCs w:val="22"/>
        </w:rPr>
      </w:pPr>
    </w:p>
    <w:p w:rsidR="0027478D" w:rsidRDefault="0027478D" w:rsidP="0027478D">
      <w:pPr>
        <w:ind w:left="-567"/>
        <w:jc w:val="both"/>
        <w:rPr>
          <w:sz w:val="20"/>
          <w:lang w:val="it-IT"/>
        </w:rPr>
      </w:pPr>
      <w:r>
        <w:rPr>
          <w:sz w:val="20"/>
          <w:lang w:val="it-IT"/>
        </w:rPr>
        <w:t>Il Consiglio</w:t>
      </w:r>
      <w:r w:rsidR="00C61AC5">
        <w:rPr>
          <w:sz w:val="20"/>
          <w:lang w:val="it-IT"/>
        </w:rPr>
        <w:t xml:space="preserve"> d’istituto</w:t>
      </w:r>
      <w:r>
        <w:rPr>
          <w:sz w:val="20"/>
          <w:lang w:val="it-IT"/>
        </w:rPr>
        <w:t xml:space="preserve"> dell’Ente è composto da </w:t>
      </w:r>
      <w:r w:rsidR="00C61AC5">
        <w:rPr>
          <w:sz w:val="20"/>
          <w:lang w:val="it-IT"/>
        </w:rPr>
        <w:t>nove</w:t>
      </w:r>
      <w:r>
        <w:rPr>
          <w:sz w:val="20"/>
          <w:lang w:val="it-IT"/>
        </w:rPr>
        <w:t xml:space="preserve"> membri, </w:t>
      </w:r>
      <w:r w:rsidR="00C61AC5">
        <w:rPr>
          <w:sz w:val="20"/>
          <w:lang w:val="it-IT"/>
        </w:rPr>
        <w:t>di cui</w:t>
      </w:r>
      <w:r>
        <w:rPr>
          <w:sz w:val="20"/>
          <w:lang w:val="it-IT"/>
        </w:rPr>
        <w:t xml:space="preserve">: </w:t>
      </w:r>
    </w:p>
    <w:p w:rsidR="0027478D" w:rsidRPr="00C61AC5" w:rsidRDefault="0027478D" w:rsidP="00C61AC5">
      <w:pPr>
        <w:pStyle w:val="Odstavekseznama"/>
        <w:numPr>
          <w:ilvl w:val="0"/>
          <w:numId w:val="17"/>
        </w:numPr>
        <w:jc w:val="both"/>
        <w:rPr>
          <w:sz w:val="22"/>
          <w:szCs w:val="22"/>
        </w:rPr>
      </w:pPr>
      <w:r w:rsidRPr="00C61AC5">
        <w:rPr>
          <w:lang w:val="it-IT"/>
        </w:rPr>
        <w:t xml:space="preserve">tre </w:t>
      </w:r>
      <w:r w:rsidR="00C61AC5">
        <w:rPr>
          <w:lang w:val="it-IT"/>
        </w:rPr>
        <w:t xml:space="preserve">sono </w:t>
      </w:r>
      <w:r w:rsidR="00C61AC5" w:rsidRPr="00C61AC5">
        <w:rPr>
          <w:lang w:val="it-IT"/>
        </w:rPr>
        <w:t>rappresentanti della comunità dei parchi locali</w:t>
      </w:r>
      <w:r w:rsidR="00C61AC5">
        <w:rPr>
          <w:lang w:val="it-IT"/>
        </w:rPr>
        <w:t>, uno dei quali viene nominato dal Comune di Isola, due invece dal Comune di Pirano, tra cui uno su proposta della Comunità locale di Strugnano.</w:t>
      </w:r>
    </w:p>
    <w:p w:rsidR="00C61AC5" w:rsidRPr="003C2456" w:rsidRDefault="00C61AC5" w:rsidP="00C61AC5">
      <w:pPr>
        <w:ind w:left="-567"/>
        <w:jc w:val="both"/>
        <w:rPr>
          <w:sz w:val="20"/>
          <w:szCs w:val="20"/>
          <w:lang w:val="it-IT"/>
        </w:rPr>
      </w:pPr>
      <w:r w:rsidRPr="003C2456">
        <w:rPr>
          <w:sz w:val="20"/>
          <w:szCs w:val="20"/>
          <w:lang w:val="it-IT"/>
        </w:rPr>
        <w:t xml:space="preserve">Il mandato </w:t>
      </w:r>
      <w:r w:rsidR="003C2456" w:rsidRPr="003C2456">
        <w:rPr>
          <w:sz w:val="20"/>
          <w:szCs w:val="20"/>
          <w:lang w:val="it-IT"/>
        </w:rPr>
        <w:t>dei membri del consiglio d'istituto dura quattro anni</w:t>
      </w:r>
      <w:r w:rsidR="003C2456">
        <w:rPr>
          <w:sz w:val="20"/>
          <w:szCs w:val="20"/>
          <w:lang w:val="it-IT"/>
        </w:rPr>
        <w:t>. Dopo la scadenza del mandato il membro del consiglio d’istituto può essere nuovamente nominato o eletto.</w:t>
      </w:r>
    </w:p>
    <w:p w:rsidR="0027478D" w:rsidRDefault="0027478D" w:rsidP="0027478D">
      <w:pPr>
        <w:ind w:left="3828"/>
        <w:jc w:val="center"/>
      </w:pPr>
    </w:p>
    <w:p w:rsidR="003C2456" w:rsidRDefault="003C2456" w:rsidP="0027478D">
      <w:pPr>
        <w:ind w:left="3828"/>
        <w:jc w:val="center"/>
      </w:pPr>
    </w:p>
    <w:p w:rsidR="0027478D" w:rsidRDefault="0027478D" w:rsidP="0027478D">
      <w:pPr>
        <w:ind w:left="3828"/>
        <w:jc w:val="center"/>
      </w:pPr>
      <w:r>
        <w:t>Ime in priimek ter podpis predlagatelja:</w:t>
      </w:r>
    </w:p>
    <w:p w:rsidR="0027478D" w:rsidRDefault="0027478D" w:rsidP="0027478D">
      <w:pPr>
        <w:ind w:left="3828"/>
        <w:jc w:val="center"/>
      </w:pPr>
      <w:r>
        <w:rPr>
          <w:lang w:val="it-IT"/>
        </w:rPr>
        <w:t>Nome, cognome e firma del proponente</w:t>
      </w:r>
    </w:p>
    <w:p w:rsidR="0027478D" w:rsidRDefault="0027478D" w:rsidP="0027478D">
      <w:pPr>
        <w:pBdr>
          <w:bottom w:val="single" w:sz="12" w:space="1" w:color="auto"/>
        </w:pBdr>
        <w:ind w:left="4248" w:firstLine="708"/>
      </w:pPr>
    </w:p>
    <w:p w:rsidR="0027478D" w:rsidRDefault="0027478D" w:rsidP="0027478D">
      <w:pPr>
        <w:pBdr>
          <w:bottom w:val="single" w:sz="12" w:space="1" w:color="auto"/>
        </w:pBdr>
        <w:ind w:left="4248" w:firstLine="708"/>
      </w:pPr>
    </w:p>
    <w:p w:rsidR="00282290" w:rsidRDefault="0027478D">
      <w:pPr>
        <w:rPr>
          <w:b/>
          <w:sz w:val="26"/>
          <w:szCs w:val="22"/>
        </w:rPr>
      </w:pPr>
      <w:r>
        <w:rPr>
          <w:b/>
          <w:sz w:val="26"/>
          <w:szCs w:val="22"/>
        </w:rPr>
        <w:br w:type="page"/>
      </w:r>
    </w:p>
    <w:p w:rsidR="00B2163C" w:rsidRPr="006426BF" w:rsidRDefault="00B2163C" w:rsidP="00B2163C">
      <w:pPr>
        <w:jc w:val="center"/>
        <w:rPr>
          <w:b/>
          <w:sz w:val="26"/>
          <w:szCs w:val="22"/>
        </w:rPr>
      </w:pPr>
      <w:r w:rsidRPr="006426BF">
        <w:rPr>
          <w:b/>
          <w:sz w:val="26"/>
          <w:szCs w:val="22"/>
        </w:rPr>
        <w:lastRenderedPageBreak/>
        <w:t>IZJAVA KANDIDATA</w:t>
      </w:r>
    </w:p>
    <w:p w:rsidR="00B2163C" w:rsidRPr="006426BF" w:rsidRDefault="00B2163C" w:rsidP="00B2163C">
      <w:pPr>
        <w:spacing w:line="360" w:lineRule="auto"/>
        <w:rPr>
          <w:sz w:val="22"/>
          <w:szCs w:val="22"/>
        </w:rPr>
      </w:pPr>
    </w:p>
    <w:p w:rsidR="00B2163C" w:rsidRPr="006426BF" w:rsidRDefault="00B2163C" w:rsidP="00B2163C">
      <w:pPr>
        <w:pStyle w:val="Brezrazmikov"/>
      </w:pPr>
    </w:p>
    <w:p w:rsidR="00B2163C" w:rsidRPr="006426BF" w:rsidRDefault="00B2163C" w:rsidP="00B2163C">
      <w:pPr>
        <w:spacing w:line="360" w:lineRule="auto"/>
        <w:jc w:val="both"/>
        <w:rPr>
          <w:sz w:val="22"/>
          <w:szCs w:val="22"/>
        </w:rPr>
      </w:pPr>
      <w:r w:rsidRPr="006426BF">
        <w:rPr>
          <w:sz w:val="22"/>
          <w:szCs w:val="22"/>
        </w:rPr>
        <w:t>Podpisani/a _______________________________________________________________________,</w:t>
      </w:r>
    </w:p>
    <w:p w:rsidR="00B2163C" w:rsidRPr="006426BF" w:rsidRDefault="00B2163C" w:rsidP="00B2163C">
      <w:pPr>
        <w:spacing w:line="360" w:lineRule="auto"/>
        <w:jc w:val="both"/>
        <w:rPr>
          <w:sz w:val="22"/>
          <w:szCs w:val="22"/>
        </w:rPr>
      </w:pPr>
    </w:p>
    <w:p w:rsidR="00B2163C" w:rsidRPr="006426BF" w:rsidRDefault="00B2163C" w:rsidP="00B2163C">
      <w:pPr>
        <w:spacing w:line="360" w:lineRule="auto"/>
        <w:jc w:val="both"/>
        <w:rPr>
          <w:sz w:val="22"/>
          <w:szCs w:val="22"/>
        </w:rPr>
      </w:pPr>
      <w:r w:rsidRPr="006426BF">
        <w:rPr>
          <w:sz w:val="22"/>
          <w:szCs w:val="22"/>
        </w:rPr>
        <w:t>stanujoč/a ________________________________________________________________________,</w:t>
      </w:r>
    </w:p>
    <w:p w:rsidR="00B2163C" w:rsidRPr="006426BF" w:rsidRDefault="00B2163C" w:rsidP="00B2163C">
      <w:pPr>
        <w:pStyle w:val="Brezrazmikov"/>
      </w:pPr>
    </w:p>
    <w:p w:rsidR="00B2163C" w:rsidRPr="006426BF" w:rsidRDefault="00B2163C" w:rsidP="00B2163C">
      <w:pPr>
        <w:spacing w:line="480" w:lineRule="auto"/>
        <w:jc w:val="both"/>
        <w:rPr>
          <w:sz w:val="22"/>
          <w:szCs w:val="22"/>
        </w:rPr>
      </w:pPr>
      <w:r w:rsidRPr="006426BF">
        <w:rPr>
          <w:sz w:val="22"/>
          <w:szCs w:val="22"/>
        </w:rPr>
        <w:t>e-mail naslov ______________________________________________________________________,</w:t>
      </w:r>
    </w:p>
    <w:p w:rsidR="00B2163C" w:rsidRPr="006426BF" w:rsidRDefault="00B2163C" w:rsidP="00B2163C">
      <w:pPr>
        <w:spacing w:line="360" w:lineRule="auto"/>
        <w:jc w:val="center"/>
        <w:rPr>
          <w:b/>
          <w:sz w:val="22"/>
          <w:szCs w:val="22"/>
        </w:rPr>
      </w:pPr>
    </w:p>
    <w:p w:rsidR="00B2163C" w:rsidRPr="006426BF" w:rsidRDefault="00B2163C" w:rsidP="00B2163C">
      <w:pPr>
        <w:spacing w:line="360" w:lineRule="auto"/>
        <w:jc w:val="center"/>
        <w:rPr>
          <w:b/>
          <w:sz w:val="22"/>
          <w:szCs w:val="22"/>
        </w:rPr>
      </w:pPr>
      <w:r w:rsidRPr="006426BF">
        <w:rPr>
          <w:b/>
          <w:sz w:val="22"/>
          <w:szCs w:val="22"/>
        </w:rPr>
        <w:t>SE STRINJAM S KANDIDATURO IN PROSTOVOLJNO SOGLAŠAM,</w:t>
      </w:r>
    </w:p>
    <w:p w:rsidR="00B2163C" w:rsidRPr="006426BF" w:rsidRDefault="00B2163C" w:rsidP="00B2163C">
      <w:pPr>
        <w:spacing w:line="360" w:lineRule="auto"/>
        <w:jc w:val="center"/>
        <w:rPr>
          <w:b/>
          <w:sz w:val="22"/>
          <w:szCs w:val="22"/>
        </w:rPr>
      </w:pPr>
      <w:r w:rsidRPr="006426BF">
        <w:rPr>
          <w:b/>
          <w:sz w:val="22"/>
          <w:szCs w:val="22"/>
        </w:rPr>
        <w:t xml:space="preserve">da Občina Piran za namen zbiranja predlogov za </w:t>
      </w:r>
    </w:p>
    <w:p w:rsidR="00B2163C" w:rsidRPr="006426BF" w:rsidRDefault="00B2163C" w:rsidP="00B2163C">
      <w:pPr>
        <w:spacing w:line="360" w:lineRule="auto"/>
        <w:jc w:val="center"/>
        <w:rPr>
          <w:b/>
        </w:rPr>
      </w:pPr>
      <w:r w:rsidRPr="006426BF">
        <w:rPr>
          <w:b/>
          <w:sz w:val="22"/>
          <w:szCs w:val="22"/>
        </w:rPr>
        <w:t xml:space="preserve">člana </w:t>
      </w:r>
      <w:r w:rsidRPr="006426BF">
        <w:rPr>
          <w:b/>
        </w:rPr>
        <w:t>___________________________________________________________ .</w:t>
      </w:r>
    </w:p>
    <w:p w:rsidR="00B2163C" w:rsidRPr="006426BF" w:rsidRDefault="00B2163C" w:rsidP="00B2163C">
      <w:pPr>
        <w:pStyle w:val="Brezrazmikov"/>
        <w:jc w:val="center"/>
        <w:rPr>
          <w:sz w:val="18"/>
        </w:rPr>
      </w:pPr>
      <w:r w:rsidRPr="006426BF">
        <w:rPr>
          <w:sz w:val="18"/>
        </w:rPr>
        <w:t>(navedite ime sveta javnega zavoda</w:t>
      </w:r>
      <w:r w:rsidR="00D14F5D" w:rsidRPr="006426BF">
        <w:rPr>
          <w:sz w:val="18"/>
        </w:rPr>
        <w:t>/odbora/komisije</w:t>
      </w:r>
      <w:r w:rsidRPr="006426BF">
        <w:rPr>
          <w:sz w:val="18"/>
        </w:rPr>
        <w:t>)</w:t>
      </w:r>
    </w:p>
    <w:p w:rsidR="00B2163C" w:rsidRPr="006426BF" w:rsidRDefault="00B2163C" w:rsidP="00B2163C">
      <w:pPr>
        <w:pStyle w:val="Odstavekseznama"/>
        <w:spacing w:line="360" w:lineRule="auto"/>
        <w:ind w:left="0"/>
        <w:jc w:val="center"/>
        <w:rPr>
          <w:b/>
          <w:sz w:val="22"/>
          <w:szCs w:val="22"/>
        </w:rPr>
      </w:pPr>
    </w:p>
    <w:p w:rsidR="00B2163C" w:rsidRPr="006426BF" w:rsidRDefault="00B2163C" w:rsidP="00B2163C">
      <w:pPr>
        <w:pStyle w:val="Brezrazmikov"/>
      </w:pPr>
    </w:p>
    <w:p w:rsidR="00B2163C" w:rsidRPr="006426BF" w:rsidRDefault="00B2163C" w:rsidP="00B2163C">
      <w:pPr>
        <w:spacing w:line="360" w:lineRule="auto"/>
        <w:jc w:val="both"/>
        <w:rPr>
          <w:b/>
          <w:sz w:val="22"/>
          <w:szCs w:val="22"/>
        </w:rPr>
      </w:pPr>
      <w:r w:rsidRPr="006426BF">
        <w:rPr>
          <w:b/>
          <w:sz w:val="22"/>
          <w:szCs w:val="22"/>
        </w:rPr>
        <w:t xml:space="preserve">obdeluje moje osebne podatke o imenu in priimku, stalnem bivališču in elektronskem naslovu ter jih posreduje javnemu zavodu, ki je predmet kandidature. </w:t>
      </w:r>
    </w:p>
    <w:p w:rsidR="00B2163C" w:rsidRPr="006426BF" w:rsidRDefault="00B2163C" w:rsidP="00B2163C">
      <w:pPr>
        <w:spacing w:line="360" w:lineRule="auto"/>
        <w:jc w:val="both"/>
        <w:rPr>
          <w:color w:val="000000"/>
          <w:sz w:val="22"/>
          <w:szCs w:val="22"/>
        </w:rPr>
      </w:pPr>
    </w:p>
    <w:p w:rsidR="00B2163C" w:rsidRPr="006426BF" w:rsidRDefault="00B2163C" w:rsidP="00B2163C">
      <w:pPr>
        <w:spacing w:line="360" w:lineRule="auto"/>
        <w:jc w:val="both"/>
        <w:rPr>
          <w:sz w:val="22"/>
          <w:szCs w:val="22"/>
        </w:rPr>
      </w:pPr>
      <w:r w:rsidRPr="006426BF">
        <w:rPr>
          <w:sz w:val="22"/>
          <w:szCs w:val="22"/>
        </w:rPr>
        <w:t>V/Na ___________________, dne ______________</w:t>
      </w:r>
    </w:p>
    <w:p w:rsidR="00B2163C" w:rsidRPr="006426BF" w:rsidRDefault="00B2163C" w:rsidP="00B2163C">
      <w:pPr>
        <w:jc w:val="both"/>
        <w:rPr>
          <w:sz w:val="22"/>
          <w:szCs w:val="22"/>
        </w:rPr>
      </w:pPr>
    </w:p>
    <w:p w:rsidR="00B2163C" w:rsidRPr="006426BF" w:rsidRDefault="00B2163C" w:rsidP="00B2163C">
      <w:pPr>
        <w:pStyle w:val="Odstavekseznama"/>
        <w:ind w:left="5664"/>
        <w:rPr>
          <w:sz w:val="22"/>
          <w:szCs w:val="22"/>
        </w:rPr>
      </w:pPr>
      <w:r w:rsidRPr="006426BF">
        <w:rPr>
          <w:sz w:val="22"/>
          <w:szCs w:val="22"/>
        </w:rPr>
        <w:t>________________________          (podpis)</w:t>
      </w:r>
    </w:p>
    <w:p w:rsidR="00B2163C" w:rsidRPr="006426BF" w:rsidRDefault="00B2163C" w:rsidP="00B2163C">
      <w:pPr>
        <w:spacing w:line="360" w:lineRule="auto"/>
        <w:jc w:val="both"/>
        <w:rPr>
          <w:color w:val="000000"/>
          <w:sz w:val="22"/>
          <w:szCs w:val="22"/>
        </w:rPr>
      </w:pPr>
      <w:r w:rsidRPr="006426BF">
        <w:rPr>
          <w:color w:val="000000"/>
          <w:sz w:val="22"/>
          <w:szCs w:val="22"/>
        </w:rPr>
        <w:t>__________________________________________________________________________________</w:t>
      </w:r>
    </w:p>
    <w:p w:rsidR="00B2163C" w:rsidRPr="006426BF" w:rsidRDefault="00B2163C" w:rsidP="00B2163C">
      <w:pPr>
        <w:widowControl w:val="0"/>
        <w:spacing w:after="200" w:line="276" w:lineRule="auto"/>
        <w:jc w:val="both"/>
        <w:rPr>
          <w:sz w:val="18"/>
          <w:szCs w:val="18"/>
        </w:rPr>
      </w:pPr>
      <w:r w:rsidRPr="006426BF">
        <w:rPr>
          <w:b/>
          <w:sz w:val="18"/>
          <w:szCs w:val="18"/>
        </w:rPr>
        <w:t xml:space="preserve">Obvestilo o obdelavi osebnih podatkov (13. člen </w:t>
      </w:r>
      <w:proofErr w:type="spellStart"/>
      <w:r w:rsidRPr="006426BF">
        <w:rPr>
          <w:b/>
          <w:sz w:val="18"/>
          <w:szCs w:val="18"/>
        </w:rPr>
        <w:t>GDPR</w:t>
      </w:r>
      <w:proofErr w:type="spellEnd"/>
      <w:r w:rsidRPr="006426BF">
        <w:rPr>
          <w:b/>
          <w:sz w:val="18"/>
          <w:szCs w:val="18"/>
        </w:rPr>
        <w:t>):</w:t>
      </w:r>
    </w:p>
    <w:p w:rsidR="00B2163C" w:rsidRPr="006426BF" w:rsidRDefault="00B2163C" w:rsidP="00B2163C">
      <w:pPr>
        <w:pStyle w:val="Odstavekseznama"/>
        <w:widowControl w:val="0"/>
        <w:numPr>
          <w:ilvl w:val="0"/>
          <w:numId w:val="6"/>
        </w:numPr>
        <w:spacing w:after="200" w:line="276" w:lineRule="auto"/>
        <w:ind w:left="360"/>
        <w:jc w:val="both"/>
        <w:rPr>
          <w:sz w:val="18"/>
          <w:szCs w:val="18"/>
        </w:rPr>
      </w:pPr>
      <w:r w:rsidRPr="006426BF">
        <w:rPr>
          <w:sz w:val="18"/>
          <w:szCs w:val="18"/>
        </w:rPr>
        <w:t xml:space="preserve">Kontaktni podatki upravljavca: Občina Piran, Tartinijev trg 2, 6330 Piran, T: 05 6710 300, E: </w:t>
      </w:r>
      <w:hyperlink r:id="rId7" w:history="1">
        <w:proofErr w:type="spellStart"/>
        <w:r w:rsidRPr="006426BF">
          <w:rPr>
            <w:color w:val="3333FF"/>
            <w:sz w:val="18"/>
            <w:szCs w:val="18"/>
            <w:u w:val="single"/>
          </w:rPr>
          <w:t>obcina.piran@piran.si</w:t>
        </w:r>
        <w:proofErr w:type="spellEnd"/>
      </w:hyperlink>
      <w:r w:rsidRPr="006426BF">
        <w:rPr>
          <w:color w:val="3333FF"/>
          <w:sz w:val="18"/>
          <w:szCs w:val="18"/>
        </w:rPr>
        <w:t>.</w:t>
      </w:r>
    </w:p>
    <w:p w:rsidR="00B2163C" w:rsidRPr="006426BF" w:rsidRDefault="00B2163C" w:rsidP="00B2163C">
      <w:pPr>
        <w:pStyle w:val="Odstavekseznama"/>
        <w:widowControl w:val="0"/>
        <w:numPr>
          <w:ilvl w:val="0"/>
          <w:numId w:val="6"/>
        </w:numPr>
        <w:spacing w:after="200" w:line="276" w:lineRule="auto"/>
        <w:ind w:left="360"/>
        <w:jc w:val="both"/>
        <w:rPr>
          <w:color w:val="0000FF"/>
          <w:sz w:val="18"/>
          <w:szCs w:val="18"/>
          <w:u w:val="single"/>
        </w:rPr>
      </w:pPr>
      <w:r w:rsidRPr="006426BF">
        <w:rPr>
          <w:sz w:val="18"/>
          <w:szCs w:val="18"/>
        </w:rPr>
        <w:t>Kontaktni podatki pooblaščene osebe za varstvo osebnih podatkov: Mag. Renata Zatler (</w:t>
      </w:r>
      <w:proofErr w:type="spellStart"/>
      <w:r w:rsidRPr="006426BF">
        <w:rPr>
          <w:sz w:val="18"/>
          <w:szCs w:val="18"/>
        </w:rPr>
        <w:t>Dataofficer</w:t>
      </w:r>
      <w:proofErr w:type="spellEnd"/>
      <w:r w:rsidRPr="006426BF">
        <w:rPr>
          <w:sz w:val="18"/>
          <w:szCs w:val="18"/>
        </w:rPr>
        <w:t xml:space="preserve"> d.o.o.), kontakt: </w:t>
      </w:r>
      <w:hyperlink r:id="rId8" w:history="1">
        <w:proofErr w:type="spellStart"/>
        <w:r w:rsidRPr="006426BF">
          <w:rPr>
            <w:rStyle w:val="Hiperpovezava"/>
            <w:sz w:val="18"/>
            <w:szCs w:val="18"/>
          </w:rPr>
          <w:t>varstvopodatkov@piran.si</w:t>
        </w:r>
        <w:proofErr w:type="spellEnd"/>
      </w:hyperlink>
      <w:r w:rsidRPr="006426BF">
        <w:rPr>
          <w:rStyle w:val="Hiperpovezava"/>
          <w:sz w:val="18"/>
          <w:szCs w:val="18"/>
        </w:rPr>
        <w:t>.</w:t>
      </w:r>
    </w:p>
    <w:p w:rsidR="00B2163C" w:rsidRPr="006426BF" w:rsidRDefault="00B2163C" w:rsidP="00B2163C">
      <w:pPr>
        <w:pStyle w:val="Odstavekseznama"/>
        <w:widowControl w:val="0"/>
        <w:numPr>
          <w:ilvl w:val="0"/>
          <w:numId w:val="6"/>
        </w:numPr>
        <w:spacing w:after="200" w:line="276" w:lineRule="auto"/>
        <w:ind w:left="360"/>
        <w:jc w:val="both"/>
        <w:rPr>
          <w:sz w:val="18"/>
          <w:szCs w:val="18"/>
        </w:rPr>
      </w:pPr>
      <w:r w:rsidRPr="006426BF">
        <w:rPr>
          <w:sz w:val="18"/>
          <w:szCs w:val="18"/>
        </w:rPr>
        <w:t>Namen ali več namenov za katere se osebni podatki zbirajo oziroma obdelujejo: zbiranje predlogov za člana sveta zavoda in/ali odbora</w:t>
      </w:r>
      <w:r w:rsidR="00DA0B31">
        <w:rPr>
          <w:sz w:val="18"/>
          <w:szCs w:val="18"/>
        </w:rPr>
        <w:t xml:space="preserve"> </w:t>
      </w:r>
      <w:r w:rsidR="00DA0B31" w:rsidRPr="006426BF">
        <w:rPr>
          <w:sz w:val="18"/>
          <w:szCs w:val="18"/>
        </w:rPr>
        <w:t>in/ali</w:t>
      </w:r>
      <w:r w:rsidR="00DA0B31">
        <w:rPr>
          <w:sz w:val="18"/>
          <w:szCs w:val="18"/>
        </w:rPr>
        <w:t xml:space="preserve"> </w:t>
      </w:r>
      <w:r w:rsidR="00A21E6F">
        <w:rPr>
          <w:sz w:val="18"/>
          <w:szCs w:val="18"/>
        </w:rPr>
        <w:t>nadzornega sveta</w:t>
      </w:r>
      <w:r w:rsidRPr="006426BF">
        <w:rPr>
          <w:sz w:val="18"/>
          <w:szCs w:val="18"/>
        </w:rPr>
        <w:t>.</w:t>
      </w:r>
    </w:p>
    <w:p w:rsidR="00B2163C" w:rsidRPr="006426BF" w:rsidRDefault="00B2163C" w:rsidP="00B2163C">
      <w:pPr>
        <w:pStyle w:val="Odstavekseznama"/>
        <w:widowControl w:val="0"/>
        <w:numPr>
          <w:ilvl w:val="0"/>
          <w:numId w:val="6"/>
        </w:numPr>
        <w:spacing w:after="200" w:line="276" w:lineRule="auto"/>
        <w:ind w:left="360"/>
        <w:jc w:val="both"/>
        <w:rPr>
          <w:sz w:val="18"/>
          <w:szCs w:val="18"/>
        </w:rPr>
      </w:pPr>
      <w:r w:rsidRPr="006426BF">
        <w:rPr>
          <w:sz w:val="18"/>
          <w:szCs w:val="18"/>
        </w:rPr>
        <w:t>Pravna podlaga za obdelavo: posamezni akt zavod</w:t>
      </w:r>
      <w:r w:rsidR="003C2456">
        <w:rPr>
          <w:sz w:val="18"/>
          <w:szCs w:val="18"/>
        </w:rPr>
        <w:t>a</w:t>
      </w:r>
      <w:r w:rsidR="00D14F5D" w:rsidRPr="006426BF">
        <w:rPr>
          <w:sz w:val="18"/>
          <w:szCs w:val="18"/>
        </w:rPr>
        <w:t>.</w:t>
      </w:r>
    </w:p>
    <w:p w:rsidR="00B2163C" w:rsidRPr="006426BF" w:rsidRDefault="00B2163C" w:rsidP="00B2163C">
      <w:pPr>
        <w:pStyle w:val="Odstavekseznama"/>
        <w:widowControl w:val="0"/>
        <w:numPr>
          <w:ilvl w:val="0"/>
          <w:numId w:val="6"/>
        </w:numPr>
        <w:spacing w:after="200" w:line="276" w:lineRule="auto"/>
        <w:ind w:left="360"/>
        <w:jc w:val="both"/>
        <w:rPr>
          <w:sz w:val="18"/>
          <w:szCs w:val="18"/>
        </w:rPr>
      </w:pPr>
      <w:r w:rsidRPr="006426BF">
        <w:rPr>
          <w:sz w:val="18"/>
          <w:szCs w:val="18"/>
        </w:rPr>
        <w:t xml:space="preserve">Obdobje hrambe: V skladu s klasifikacijskim načrtom občine za hrambo dokumentarnega gradiva. </w:t>
      </w:r>
    </w:p>
    <w:p w:rsidR="00B2163C" w:rsidRPr="006426BF" w:rsidRDefault="00B2163C" w:rsidP="00B2163C">
      <w:pPr>
        <w:pStyle w:val="Odstavekseznama"/>
        <w:widowControl w:val="0"/>
        <w:numPr>
          <w:ilvl w:val="0"/>
          <w:numId w:val="6"/>
        </w:numPr>
        <w:spacing w:after="200" w:line="276" w:lineRule="auto"/>
        <w:ind w:left="360"/>
        <w:jc w:val="both"/>
        <w:rPr>
          <w:sz w:val="18"/>
          <w:szCs w:val="18"/>
        </w:rPr>
      </w:pPr>
      <w:r w:rsidRPr="006426BF">
        <w:rPr>
          <w:sz w:val="18"/>
          <w:szCs w:val="18"/>
        </w:rPr>
        <w:t>Zunanji uporabniki oziroma kategorije (zunanjih) uporabnikov: /</w:t>
      </w:r>
    </w:p>
    <w:p w:rsidR="00B2163C" w:rsidRPr="006426BF" w:rsidRDefault="00B2163C" w:rsidP="00B2163C">
      <w:pPr>
        <w:pStyle w:val="Odstavekseznama"/>
        <w:widowControl w:val="0"/>
        <w:numPr>
          <w:ilvl w:val="0"/>
          <w:numId w:val="6"/>
        </w:numPr>
        <w:spacing w:after="200" w:line="276" w:lineRule="auto"/>
        <w:ind w:left="360"/>
        <w:jc w:val="both"/>
        <w:rPr>
          <w:sz w:val="18"/>
          <w:szCs w:val="18"/>
        </w:rPr>
      </w:pPr>
      <w:r w:rsidRPr="006426BF">
        <w:rPr>
          <w:sz w:val="18"/>
          <w:szCs w:val="18"/>
        </w:rPr>
        <w:t>Ali je zagotovitev oziroma posredovanje osebnih podatkov s strani posameznika zakonska ali pogodbena obveznost? Ne.</w:t>
      </w:r>
    </w:p>
    <w:p w:rsidR="00B2163C" w:rsidRPr="006426BF" w:rsidRDefault="00B2163C" w:rsidP="00B2163C">
      <w:pPr>
        <w:pStyle w:val="Odstavekseznama"/>
        <w:widowControl w:val="0"/>
        <w:numPr>
          <w:ilvl w:val="0"/>
          <w:numId w:val="6"/>
        </w:numPr>
        <w:spacing w:after="200" w:line="276" w:lineRule="auto"/>
        <w:ind w:left="360"/>
        <w:jc w:val="both"/>
        <w:rPr>
          <w:sz w:val="18"/>
          <w:szCs w:val="18"/>
        </w:rPr>
      </w:pPr>
      <w:r w:rsidRPr="006426BF">
        <w:rPr>
          <w:sz w:val="18"/>
          <w:szCs w:val="18"/>
        </w:rPr>
        <w:t>Ali se izvaja postopek avtomatiziranega sprejemanja odločitev na podlagi zbranih osebnih podatkov (vključno profiliranje)? Ne.</w:t>
      </w:r>
    </w:p>
    <w:p w:rsidR="00B2163C" w:rsidRPr="006426BF" w:rsidRDefault="00B2163C" w:rsidP="00B2163C">
      <w:pPr>
        <w:pStyle w:val="Odstavekseznama"/>
        <w:widowControl w:val="0"/>
        <w:numPr>
          <w:ilvl w:val="0"/>
          <w:numId w:val="6"/>
        </w:numPr>
        <w:spacing w:after="200" w:line="276" w:lineRule="auto"/>
        <w:ind w:left="360"/>
        <w:jc w:val="both"/>
        <w:rPr>
          <w:sz w:val="18"/>
          <w:szCs w:val="18"/>
        </w:rPr>
      </w:pPr>
      <w:r w:rsidRPr="006426BF">
        <w:rPr>
          <w:sz w:val="18"/>
          <w:szCs w:val="18"/>
        </w:rPr>
        <w:t>Ali se podatki prenašajo v tretjo državo (izven EU)? Ne.</w:t>
      </w:r>
    </w:p>
    <w:p w:rsidR="00B2163C" w:rsidRPr="006426BF" w:rsidRDefault="00B2163C" w:rsidP="00B2163C">
      <w:pPr>
        <w:pStyle w:val="Odstavekseznama"/>
        <w:widowControl w:val="0"/>
        <w:numPr>
          <w:ilvl w:val="0"/>
          <w:numId w:val="6"/>
        </w:numPr>
        <w:spacing w:after="200" w:line="276" w:lineRule="auto"/>
        <w:ind w:left="360"/>
        <w:jc w:val="both"/>
        <w:rPr>
          <w:sz w:val="18"/>
          <w:szCs w:val="18"/>
        </w:rPr>
      </w:pPr>
      <w:r w:rsidRPr="006426BF">
        <w:rPr>
          <w:sz w:val="18"/>
          <w:szCs w:val="18"/>
        </w:rPr>
        <w:t>Obstoj pravic posameznikov: pravica do informiranja, do dostopa do podatkov, pravica do popravka in omejitve obdelave.</w:t>
      </w:r>
    </w:p>
    <w:p w:rsidR="00B2163C" w:rsidRPr="006426BF" w:rsidRDefault="00B2163C" w:rsidP="00B2163C">
      <w:pPr>
        <w:pStyle w:val="Odstavekseznama"/>
        <w:widowControl w:val="0"/>
        <w:numPr>
          <w:ilvl w:val="0"/>
          <w:numId w:val="6"/>
        </w:numPr>
        <w:spacing w:after="200" w:line="276" w:lineRule="auto"/>
        <w:ind w:left="360"/>
        <w:jc w:val="both"/>
        <w:rPr>
          <w:sz w:val="18"/>
          <w:szCs w:val="18"/>
        </w:rPr>
      </w:pPr>
      <w:r w:rsidRPr="006426BF">
        <w:rPr>
          <w:sz w:val="18"/>
          <w:szCs w:val="18"/>
        </w:rPr>
        <w:t xml:space="preserve">Pravica do pritožbe: Posameznik ima možnost vložitve pritožbe pri nadzornem organu: Informacijski pooblaščenec, Dunajska cesta 22, 1000 Ljubljana ali na e-naslov: </w:t>
      </w:r>
      <w:hyperlink r:id="rId9" w:history="1">
        <w:proofErr w:type="spellStart"/>
        <w:r w:rsidRPr="006426BF">
          <w:rPr>
            <w:rStyle w:val="Hiperpovezava"/>
            <w:sz w:val="18"/>
            <w:szCs w:val="18"/>
          </w:rPr>
          <w:t>gp.ip@ip-rs.si</w:t>
        </w:r>
        <w:proofErr w:type="spellEnd"/>
      </w:hyperlink>
      <w:r w:rsidRPr="006426BF">
        <w:rPr>
          <w:rStyle w:val="Hiperpovezava"/>
          <w:sz w:val="18"/>
          <w:szCs w:val="18"/>
        </w:rPr>
        <w:t>.</w:t>
      </w:r>
    </w:p>
    <w:p w:rsidR="00B2163C" w:rsidRPr="006426BF" w:rsidRDefault="00B2163C" w:rsidP="00B2163C">
      <w:pPr>
        <w:jc w:val="center"/>
        <w:rPr>
          <w:rStyle w:val="Hiperpovezava"/>
          <w:sz w:val="18"/>
          <w:szCs w:val="18"/>
        </w:rPr>
      </w:pPr>
    </w:p>
    <w:p w:rsidR="00B2163C" w:rsidRPr="006426BF" w:rsidRDefault="00B2163C" w:rsidP="00B2163C">
      <w:pPr>
        <w:jc w:val="center"/>
        <w:rPr>
          <w:b/>
          <w:sz w:val="26"/>
          <w:szCs w:val="22"/>
        </w:rPr>
      </w:pPr>
      <w:r w:rsidRPr="006426BF">
        <w:rPr>
          <w:rStyle w:val="Hiperpovezava"/>
          <w:sz w:val="18"/>
          <w:szCs w:val="18"/>
          <w:u w:val="none"/>
        </w:rPr>
        <w:br w:type="page"/>
      </w:r>
      <w:r w:rsidRPr="006426BF">
        <w:rPr>
          <w:b/>
          <w:bCs/>
          <w:sz w:val="26"/>
          <w:szCs w:val="22"/>
          <w:lang w:val="it-IT"/>
        </w:rPr>
        <w:lastRenderedPageBreak/>
        <w:t>DICHIARAZIONE DEL CANDIDATO</w:t>
      </w:r>
    </w:p>
    <w:p w:rsidR="00B2163C" w:rsidRPr="006426BF" w:rsidRDefault="00B2163C" w:rsidP="00B2163C">
      <w:pPr>
        <w:spacing w:line="360" w:lineRule="auto"/>
        <w:rPr>
          <w:sz w:val="22"/>
          <w:szCs w:val="22"/>
        </w:rPr>
      </w:pPr>
    </w:p>
    <w:p w:rsidR="00B2163C" w:rsidRPr="006426BF" w:rsidRDefault="00B2163C" w:rsidP="00B2163C">
      <w:pPr>
        <w:spacing w:line="360" w:lineRule="auto"/>
        <w:rPr>
          <w:sz w:val="22"/>
          <w:szCs w:val="22"/>
        </w:rPr>
      </w:pPr>
    </w:p>
    <w:p w:rsidR="00B2163C" w:rsidRPr="006426BF" w:rsidRDefault="00B2163C" w:rsidP="00B2163C">
      <w:pPr>
        <w:spacing w:line="480" w:lineRule="auto"/>
        <w:jc w:val="both"/>
        <w:rPr>
          <w:sz w:val="22"/>
          <w:szCs w:val="22"/>
        </w:rPr>
      </w:pPr>
      <w:r w:rsidRPr="006426BF">
        <w:rPr>
          <w:sz w:val="22"/>
          <w:szCs w:val="22"/>
          <w:lang w:val="it-IT"/>
        </w:rPr>
        <w:t>Il sottoscritto/La sottoscritta ___________________________________________________________,</w:t>
      </w:r>
    </w:p>
    <w:p w:rsidR="00B2163C" w:rsidRPr="006426BF" w:rsidRDefault="00B2163C" w:rsidP="00B2163C">
      <w:pPr>
        <w:spacing w:line="480" w:lineRule="auto"/>
        <w:jc w:val="both"/>
        <w:rPr>
          <w:sz w:val="22"/>
          <w:szCs w:val="22"/>
        </w:rPr>
      </w:pPr>
      <w:r w:rsidRPr="006426BF">
        <w:rPr>
          <w:sz w:val="22"/>
          <w:szCs w:val="22"/>
          <w:lang w:val="it-IT"/>
        </w:rPr>
        <w:t>residente in (indirizzo) _______________________________________________________________,</w:t>
      </w:r>
    </w:p>
    <w:p w:rsidR="00B2163C" w:rsidRPr="006426BF" w:rsidRDefault="00B2163C" w:rsidP="00B2163C">
      <w:pPr>
        <w:spacing w:line="480" w:lineRule="auto"/>
        <w:jc w:val="both"/>
        <w:rPr>
          <w:sz w:val="22"/>
          <w:szCs w:val="22"/>
        </w:rPr>
      </w:pPr>
      <w:r w:rsidRPr="006426BF">
        <w:rPr>
          <w:sz w:val="22"/>
          <w:szCs w:val="22"/>
          <w:lang w:val="it-IT"/>
        </w:rPr>
        <w:t>indirizzo e-mail: ____________________________________________________________________,</w:t>
      </w:r>
    </w:p>
    <w:p w:rsidR="00B2163C" w:rsidRPr="006426BF" w:rsidRDefault="00B2163C" w:rsidP="00B2163C">
      <w:pPr>
        <w:spacing w:line="360" w:lineRule="auto"/>
        <w:jc w:val="center"/>
        <w:rPr>
          <w:b/>
          <w:sz w:val="22"/>
          <w:szCs w:val="22"/>
        </w:rPr>
      </w:pPr>
    </w:p>
    <w:p w:rsidR="00B2163C" w:rsidRPr="006426BF" w:rsidRDefault="00B2163C" w:rsidP="00B2163C">
      <w:pPr>
        <w:spacing w:line="360" w:lineRule="auto"/>
        <w:jc w:val="center"/>
        <w:rPr>
          <w:b/>
          <w:sz w:val="22"/>
          <w:szCs w:val="22"/>
        </w:rPr>
      </w:pPr>
      <w:r w:rsidRPr="006426BF">
        <w:rPr>
          <w:b/>
          <w:bCs/>
          <w:sz w:val="22"/>
          <w:szCs w:val="22"/>
          <w:lang w:val="it-IT"/>
        </w:rPr>
        <w:t>ACCETTO LA CANDIDATURA E DO IL CONSENSO</w:t>
      </w:r>
    </w:p>
    <w:p w:rsidR="00B2163C" w:rsidRPr="006426BF" w:rsidRDefault="00B2163C" w:rsidP="00B2163C">
      <w:pPr>
        <w:spacing w:line="360" w:lineRule="auto"/>
        <w:jc w:val="center"/>
        <w:rPr>
          <w:b/>
          <w:bCs/>
          <w:sz w:val="22"/>
          <w:szCs w:val="22"/>
          <w:lang w:val="it-IT"/>
        </w:rPr>
      </w:pPr>
      <w:r w:rsidRPr="006426BF">
        <w:rPr>
          <w:b/>
          <w:bCs/>
          <w:sz w:val="22"/>
          <w:szCs w:val="22"/>
          <w:lang w:val="it-IT"/>
        </w:rPr>
        <w:t xml:space="preserve">al Comune di Pirano di elaborare i miei dati personali quali nome e cognome, residenza </w:t>
      </w:r>
    </w:p>
    <w:p w:rsidR="00B2163C" w:rsidRPr="006426BF" w:rsidRDefault="00B2163C" w:rsidP="00B2163C">
      <w:pPr>
        <w:spacing w:line="360" w:lineRule="auto"/>
        <w:jc w:val="center"/>
        <w:rPr>
          <w:b/>
          <w:bCs/>
          <w:sz w:val="22"/>
          <w:szCs w:val="22"/>
          <w:lang w:val="it-IT"/>
        </w:rPr>
      </w:pPr>
      <w:r w:rsidRPr="006426BF">
        <w:rPr>
          <w:b/>
          <w:bCs/>
          <w:sz w:val="22"/>
          <w:szCs w:val="22"/>
          <w:lang w:val="it-IT"/>
        </w:rPr>
        <w:t xml:space="preserve">e indirizzo e-mail nonché di trasmettere gli stessi all’ente pubblico oggetto della mia candidatura, allo scopo di raccogliere proposte </w:t>
      </w:r>
      <w:r w:rsidR="00762C00" w:rsidRPr="006426BF">
        <w:rPr>
          <w:b/>
          <w:bCs/>
          <w:sz w:val="22"/>
          <w:szCs w:val="22"/>
          <w:lang w:val="it-IT"/>
        </w:rPr>
        <w:t>di</w:t>
      </w:r>
      <w:r w:rsidRPr="006426BF">
        <w:rPr>
          <w:b/>
          <w:bCs/>
          <w:sz w:val="22"/>
          <w:szCs w:val="22"/>
          <w:lang w:val="it-IT"/>
        </w:rPr>
        <w:t xml:space="preserve"> membro </w:t>
      </w:r>
      <w:r w:rsidR="00762C00" w:rsidRPr="006426BF">
        <w:rPr>
          <w:b/>
          <w:bCs/>
          <w:sz w:val="22"/>
          <w:szCs w:val="22"/>
          <w:lang w:val="it-IT"/>
        </w:rPr>
        <w:t>del/della</w:t>
      </w:r>
    </w:p>
    <w:p w:rsidR="00B2163C" w:rsidRPr="006426BF" w:rsidRDefault="00B2163C" w:rsidP="00B2163C">
      <w:pPr>
        <w:spacing w:line="360" w:lineRule="auto"/>
        <w:jc w:val="center"/>
        <w:rPr>
          <w:b/>
          <w:bCs/>
          <w:sz w:val="22"/>
          <w:szCs w:val="22"/>
          <w:lang w:val="it-IT"/>
        </w:rPr>
      </w:pPr>
    </w:p>
    <w:p w:rsidR="00B2163C" w:rsidRPr="006426BF" w:rsidRDefault="00B2163C" w:rsidP="00B2163C">
      <w:pPr>
        <w:spacing w:line="360" w:lineRule="auto"/>
        <w:jc w:val="center"/>
        <w:rPr>
          <w:b/>
          <w:bCs/>
          <w:sz w:val="22"/>
          <w:szCs w:val="22"/>
          <w:lang w:val="it-IT"/>
        </w:rPr>
      </w:pPr>
      <w:r w:rsidRPr="006426BF">
        <w:rPr>
          <w:b/>
          <w:bCs/>
          <w:sz w:val="22"/>
          <w:szCs w:val="22"/>
          <w:lang w:val="it-IT"/>
        </w:rPr>
        <w:t>___________________________________________________________.</w:t>
      </w:r>
    </w:p>
    <w:p w:rsidR="00B2163C" w:rsidRPr="006426BF" w:rsidRDefault="00B2163C" w:rsidP="00B2163C">
      <w:pPr>
        <w:spacing w:line="360" w:lineRule="auto"/>
        <w:jc w:val="center"/>
        <w:rPr>
          <w:sz w:val="20"/>
          <w:szCs w:val="22"/>
        </w:rPr>
      </w:pPr>
      <w:r w:rsidRPr="006426BF">
        <w:rPr>
          <w:bCs/>
          <w:sz w:val="20"/>
          <w:szCs w:val="22"/>
          <w:lang w:val="it-IT"/>
        </w:rPr>
        <w:t xml:space="preserve">(indicare il nome del </w:t>
      </w:r>
      <w:r w:rsidR="00D14F5D" w:rsidRPr="006426BF">
        <w:rPr>
          <w:bCs/>
          <w:sz w:val="20"/>
          <w:szCs w:val="22"/>
          <w:lang w:val="it-IT"/>
        </w:rPr>
        <w:t>c</w:t>
      </w:r>
      <w:r w:rsidRPr="006426BF">
        <w:rPr>
          <w:bCs/>
          <w:sz w:val="20"/>
          <w:szCs w:val="22"/>
          <w:lang w:val="it-IT"/>
        </w:rPr>
        <w:t>onsiglio d’istituto</w:t>
      </w:r>
      <w:r w:rsidR="00D14F5D" w:rsidRPr="006426BF">
        <w:rPr>
          <w:bCs/>
          <w:sz w:val="20"/>
          <w:szCs w:val="22"/>
          <w:lang w:val="it-IT"/>
        </w:rPr>
        <w:t>/comitato/commissione</w:t>
      </w:r>
      <w:r w:rsidRPr="006426BF">
        <w:rPr>
          <w:bCs/>
          <w:sz w:val="20"/>
          <w:szCs w:val="22"/>
          <w:lang w:val="it-IT"/>
        </w:rPr>
        <w:t>)</w:t>
      </w:r>
    </w:p>
    <w:p w:rsidR="00B2163C" w:rsidRPr="006426BF" w:rsidRDefault="00B2163C" w:rsidP="00B2163C">
      <w:pPr>
        <w:spacing w:line="360" w:lineRule="auto"/>
        <w:jc w:val="both"/>
        <w:rPr>
          <w:color w:val="000000"/>
          <w:sz w:val="22"/>
          <w:szCs w:val="22"/>
          <w:lang w:val="it-IT"/>
        </w:rPr>
      </w:pPr>
    </w:p>
    <w:p w:rsidR="00B2163C" w:rsidRPr="006426BF" w:rsidRDefault="00B2163C" w:rsidP="00B2163C">
      <w:pPr>
        <w:spacing w:line="360" w:lineRule="auto"/>
        <w:jc w:val="both"/>
        <w:rPr>
          <w:color w:val="000000"/>
          <w:sz w:val="22"/>
          <w:szCs w:val="22"/>
        </w:rPr>
      </w:pPr>
    </w:p>
    <w:p w:rsidR="00B2163C" w:rsidRPr="006426BF" w:rsidRDefault="00B2163C" w:rsidP="00B2163C">
      <w:pPr>
        <w:spacing w:line="360" w:lineRule="auto"/>
        <w:jc w:val="both"/>
        <w:rPr>
          <w:sz w:val="22"/>
          <w:szCs w:val="22"/>
        </w:rPr>
      </w:pPr>
      <w:r w:rsidRPr="006426BF">
        <w:rPr>
          <w:sz w:val="22"/>
          <w:szCs w:val="22"/>
          <w:lang w:val="it-IT"/>
        </w:rPr>
        <w:t>A ___________________, data ______________</w:t>
      </w:r>
    </w:p>
    <w:p w:rsidR="00B2163C" w:rsidRPr="006426BF" w:rsidRDefault="00B2163C" w:rsidP="00B2163C">
      <w:pPr>
        <w:jc w:val="both"/>
        <w:rPr>
          <w:sz w:val="22"/>
          <w:szCs w:val="22"/>
        </w:rPr>
      </w:pPr>
    </w:p>
    <w:p w:rsidR="00B2163C" w:rsidRPr="006426BF" w:rsidRDefault="00B2163C" w:rsidP="00B2163C">
      <w:pPr>
        <w:pStyle w:val="Odstavekseznama"/>
        <w:ind w:left="5664"/>
        <w:rPr>
          <w:sz w:val="22"/>
          <w:szCs w:val="22"/>
        </w:rPr>
      </w:pPr>
      <w:r w:rsidRPr="006426BF">
        <w:rPr>
          <w:sz w:val="22"/>
          <w:szCs w:val="22"/>
          <w:lang w:val="it-IT"/>
        </w:rPr>
        <w:t xml:space="preserve">________________________       </w:t>
      </w:r>
      <w:proofErr w:type="gramStart"/>
      <w:r w:rsidRPr="006426BF">
        <w:rPr>
          <w:sz w:val="22"/>
          <w:szCs w:val="22"/>
          <w:lang w:val="it-IT"/>
        </w:rPr>
        <w:t xml:space="preserve">   (</w:t>
      </w:r>
      <w:proofErr w:type="gramEnd"/>
      <w:r w:rsidRPr="006426BF">
        <w:rPr>
          <w:sz w:val="22"/>
          <w:szCs w:val="22"/>
          <w:lang w:val="it-IT"/>
        </w:rPr>
        <w:t>firma)</w:t>
      </w:r>
    </w:p>
    <w:p w:rsidR="00B2163C" w:rsidRPr="006426BF" w:rsidRDefault="00B2163C" w:rsidP="00B2163C">
      <w:pPr>
        <w:spacing w:line="360" w:lineRule="auto"/>
        <w:jc w:val="both"/>
        <w:rPr>
          <w:color w:val="000000"/>
          <w:sz w:val="22"/>
          <w:szCs w:val="22"/>
        </w:rPr>
      </w:pPr>
      <w:r w:rsidRPr="006426BF">
        <w:rPr>
          <w:i/>
          <w:iCs/>
          <w:color w:val="000000"/>
          <w:sz w:val="22"/>
          <w:szCs w:val="22"/>
          <w:lang w:val="it-IT"/>
        </w:rPr>
        <w:t>__________________________________________________________________________________</w:t>
      </w:r>
    </w:p>
    <w:p w:rsidR="00B2163C" w:rsidRPr="006426BF" w:rsidRDefault="00B2163C" w:rsidP="00B2163C">
      <w:pPr>
        <w:spacing w:line="24" w:lineRule="atLeast"/>
        <w:rPr>
          <w:b/>
          <w:color w:val="000000"/>
        </w:rPr>
      </w:pPr>
      <w:r w:rsidRPr="006426BF">
        <w:rPr>
          <w:b/>
          <w:bCs/>
          <w:color w:val="000000"/>
          <w:lang w:val="it-IT"/>
        </w:rPr>
        <w:t xml:space="preserve">Avviso relativo al trattamento dei dati personali </w:t>
      </w:r>
    </w:p>
    <w:p w:rsidR="00B2163C" w:rsidRPr="006426BF" w:rsidRDefault="00B2163C" w:rsidP="00B2163C">
      <w:pPr>
        <w:pStyle w:val="Odstavekseznama"/>
        <w:widowControl w:val="0"/>
        <w:numPr>
          <w:ilvl w:val="0"/>
          <w:numId w:val="11"/>
        </w:numPr>
        <w:spacing w:after="200" w:line="276" w:lineRule="auto"/>
        <w:ind w:left="426" w:hanging="426"/>
        <w:jc w:val="both"/>
        <w:rPr>
          <w:sz w:val="18"/>
          <w:szCs w:val="18"/>
        </w:rPr>
      </w:pPr>
      <w:r w:rsidRPr="006426BF">
        <w:rPr>
          <w:sz w:val="18"/>
          <w:szCs w:val="18"/>
          <w:lang w:val="it-IT"/>
        </w:rPr>
        <w:t xml:space="preserve">Dati di contatto del titolare del trattamento: Comune di Pirano, Piazza Tartini 2, 6330 Pirano, T: 05 6710 300, E: </w:t>
      </w:r>
      <w:hyperlink r:id="rId10" w:history="1">
        <w:proofErr w:type="spellStart"/>
        <w:r w:rsidRPr="006426BF">
          <w:rPr>
            <w:color w:val="3333FF"/>
            <w:sz w:val="18"/>
            <w:szCs w:val="18"/>
            <w:u w:val="single"/>
            <w:lang w:val="it-IT"/>
          </w:rPr>
          <w:t>obcina.piran@piran.si</w:t>
        </w:r>
        <w:proofErr w:type="spellEnd"/>
      </w:hyperlink>
      <w:r w:rsidRPr="006426BF">
        <w:rPr>
          <w:color w:val="3333FF"/>
          <w:sz w:val="18"/>
          <w:szCs w:val="18"/>
          <w:lang w:val="it-IT"/>
        </w:rPr>
        <w:t>.</w:t>
      </w:r>
    </w:p>
    <w:p w:rsidR="00B2163C" w:rsidRPr="006426BF" w:rsidRDefault="00B2163C" w:rsidP="00B2163C">
      <w:pPr>
        <w:pStyle w:val="Odstavekseznama"/>
        <w:widowControl w:val="0"/>
        <w:numPr>
          <w:ilvl w:val="0"/>
          <w:numId w:val="11"/>
        </w:numPr>
        <w:spacing w:after="200" w:line="276" w:lineRule="auto"/>
        <w:ind w:left="360"/>
        <w:jc w:val="both"/>
        <w:rPr>
          <w:color w:val="0000FF"/>
          <w:sz w:val="18"/>
          <w:szCs w:val="18"/>
          <w:u w:val="single"/>
        </w:rPr>
      </w:pPr>
      <w:r w:rsidRPr="006426BF">
        <w:rPr>
          <w:sz w:val="18"/>
          <w:szCs w:val="18"/>
          <w:lang w:val="it-IT"/>
        </w:rPr>
        <w:t xml:space="preserve">Dati di contatto della persona autorizzata alla protezione dei dati personali: Mag. Renata </w:t>
      </w:r>
      <w:proofErr w:type="spellStart"/>
      <w:r w:rsidRPr="006426BF">
        <w:rPr>
          <w:sz w:val="18"/>
          <w:szCs w:val="18"/>
          <w:lang w:val="it-IT"/>
        </w:rPr>
        <w:t>Zatler</w:t>
      </w:r>
      <w:proofErr w:type="spellEnd"/>
      <w:r w:rsidRPr="006426BF">
        <w:rPr>
          <w:sz w:val="18"/>
          <w:szCs w:val="18"/>
          <w:lang w:val="it-IT"/>
        </w:rPr>
        <w:t xml:space="preserve"> (</w:t>
      </w:r>
      <w:proofErr w:type="spellStart"/>
      <w:r w:rsidRPr="006426BF">
        <w:rPr>
          <w:sz w:val="18"/>
          <w:szCs w:val="18"/>
          <w:lang w:val="it-IT"/>
        </w:rPr>
        <w:t>Dataofficer</w:t>
      </w:r>
      <w:proofErr w:type="spellEnd"/>
      <w:r w:rsidRPr="006426BF">
        <w:rPr>
          <w:sz w:val="18"/>
          <w:szCs w:val="18"/>
          <w:lang w:val="it-IT"/>
        </w:rPr>
        <w:t xml:space="preserve"> d.o.o.), contatto: </w:t>
      </w:r>
      <w:hyperlink r:id="rId11" w:history="1">
        <w:proofErr w:type="spellStart"/>
        <w:r w:rsidRPr="006426BF">
          <w:rPr>
            <w:rStyle w:val="Hiperpovezava"/>
            <w:sz w:val="18"/>
            <w:szCs w:val="18"/>
            <w:lang w:val="it-IT"/>
          </w:rPr>
          <w:t>varstvopodatkov@piran.si</w:t>
        </w:r>
        <w:proofErr w:type="spellEnd"/>
      </w:hyperlink>
      <w:r w:rsidRPr="006426BF">
        <w:rPr>
          <w:rStyle w:val="Hiperpovezava"/>
          <w:color w:val="auto"/>
          <w:sz w:val="18"/>
          <w:szCs w:val="18"/>
          <w:lang w:val="it-IT"/>
        </w:rPr>
        <w:t>.</w:t>
      </w:r>
    </w:p>
    <w:p w:rsidR="00B2163C" w:rsidRPr="006426BF" w:rsidRDefault="00B2163C" w:rsidP="00B2163C">
      <w:pPr>
        <w:pStyle w:val="Odstavekseznama"/>
        <w:widowControl w:val="0"/>
        <w:numPr>
          <w:ilvl w:val="0"/>
          <w:numId w:val="12"/>
        </w:numPr>
        <w:spacing w:after="200" w:line="276" w:lineRule="auto"/>
        <w:ind w:left="360"/>
        <w:jc w:val="both"/>
        <w:rPr>
          <w:sz w:val="18"/>
          <w:szCs w:val="18"/>
        </w:rPr>
      </w:pPr>
      <w:r w:rsidRPr="006426BF">
        <w:rPr>
          <w:sz w:val="18"/>
          <w:szCs w:val="18"/>
          <w:lang w:val="it-IT"/>
        </w:rPr>
        <w:t>Finalità della raccolta e del trattamento dei dati personali: nomina del candidato a membro del Consiglio e/o comitato</w:t>
      </w:r>
      <w:r w:rsidR="00A21E6F">
        <w:rPr>
          <w:sz w:val="18"/>
          <w:szCs w:val="18"/>
          <w:lang w:val="it-IT"/>
        </w:rPr>
        <w:t xml:space="preserve"> e/o consiglio di sorveglianza</w:t>
      </w:r>
      <w:r w:rsidRPr="006426BF">
        <w:rPr>
          <w:sz w:val="18"/>
          <w:szCs w:val="18"/>
          <w:lang w:val="it-IT"/>
        </w:rPr>
        <w:t>.</w:t>
      </w:r>
    </w:p>
    <w:p w:rsidR="00B2163C" w:rsidRPr="006426BF" w:rsidRDefault="00B2163C" w:rsidP="00B2163C">
      <w:pPr>
        <w:pStyle w:val="Odstavekseznama"/>
        <w:widowControl w:val="0"/>
        <w:numPr>
          <w:ilvl w:val="0"/>
          <w:numId w:val="11"/>
        </w:numPr>
        <w:spacing w:after="200" w:line="276" w:lineRule="auto"/>
        <w:ind w:left="360"/>
        <w:jc w:val="both"/>
        <w:rPr>
          <w:sz w:val="18"/>
          <w:szCs w:val="18"/>
        </w:rPr>
      </w:pPr>
      <w:r w:rsidRPr="006426BF">
        <w:rPr>
          <w:sz w:val="18"/>
          <w:szCs w:val="18"/>
          <w:lang w:val="it-IT"/>
        </w:rPr>
        <w:t>Base giuridica per il trattamento:</w:t>
      </w:r>
      <w:r w:rsidR="00D14F5D" w:rsidRPr="006426BF">
        <w:rPr>
          <w:sz w:val="18"/>
          <w:szCs w:val="18"/>
          <w:lang w:val="it-IT"/>
        </w:rPr>
        <w:t xml:space="preserve"> att</w:t>
      </w:r>
      <w:r w:rsidR="00685700">
        <w:rPr>
          <w:sz w:val="18"/>
          <w:szCs w:val="18"/>
          <w:lang w:val="it-IT"/>
        </w:rPr>
        <w:t>o</w:t>
      </w:r>
      <w:r w:rsidR="00D14F5D" w:rsidRPr="006426BF">
        <w:rPr>
          <w:sz w:val="18"/>
          <w:szCs w:val="18"/>
          <w:lang w:val="it-IT"/>
        </w:rPr>
        <w:t xml:space="preserve"> specific</w:t>
      </w:r>
      <w:r w:rsidR="00685700">
        <w:rPr>
          <w:sz w:val="18"/>
          <w:szCs w:val="18"/>
          <w:lang w:val="it-IT"/>
        </w:rPr>
        <w:t>o</w:t>
      </w:r>
      <w:r w:rsidR="00D14F5D" w:rsidRPr="006426BF">
        <w:rPr>
          <w:sz w:val="18"/>
          <w:szCs w:val="18"/>
          <w:lang w:val="it-IT"/>
        </w:rPr>
        <w:t xml:space="preserve"> de</w:t>
      </w:r>
      <w:r w:rsidR="00685700">
        <w:rPr>
          <w:sz w:val="18"/>
          <w:szCs w:val="18"/>
          <w:lang w:val="it-IT"/>
        </w:rPr>
        <w:t>ll’</w:t>
      </w:r>
      <w:r w:rsidR="00D14F5D" w:rsidRPr="006426BF">
        <w:rPr>
          <w:sz w:val="18"/>
          <w:szCs w:val="18"/>
          <w:lang w:val="it-IT"/>
        </w:rPr>
        <w:t>ent</w:t>
      </w:r>
      <w:r w:rsidR="00685700">
        <w:rPr>
          <w:sz w:val="18"/>
          <w:szCs w:val="18"/>
          <w:lang w:val="it-IT"/>
        </w:rPr>
        <w:t>e</w:t>
      </w:r>
      <w:r w:rsidR="00D14F5D" w:rsidRPr="006426BF">
        <w:rPr>
          <w:sz w:val="18"/>
          <w:szCs w:val="18"/>
          <w:lang w:val="it-IT"/>
        </w:rPr>
        <w:t xml:space="preserve"> pubblic</w:t>
      </w:r>
      <w:r w:rsidR="00685700">
        <w:rPr>
          <w:sz w:val="18"/>
          <w:szCs w:val="18"/>
          <w:lang w:val="it-IT"/>
        </w:rPr>
        <w:t>o</w:t>
      </w:r>
      <w:r w:rsidRPr="006426BF">
        <w:rPr>
          <w:sz w:val="18"/>
          <w:szCs w:val="18"/>
          <w:lang w:val="it-IT"/>
        </w:rPr>
        <w:t>.</w:t>
      </w:r>
    </w:p>
    <w:p w:rsidR="00B2163C" w:rsidRPr="006426BF" w:rsidRDefault="00B2163C" w:rsidP="00B2163C">
      <w:pPr>
        <w:pStyle w:val="Odstavekseznama"/>
        <w:widowControl w:val="0"/>
        <w:numPr>
          <w:ilvl w:val="0"/>
          <w:numId w:val="11"/>
        </w:numPr>
        <w:spacing w:after="200" w:line="276" w:lineRule="auto"/>
        <w:ind w:left="360"/>
        <w:jc w:val="both"/>
        <w:rPr>
          <w:sz w:val="18"/>
          <w:szCs w:val="18"/>
        </w:rPr>
      </w:pPr>
      <w:r w:rsidRPr="006426BF">
        <w:rPr>
          <w:sz w:val="18"/>
          <w:szCs w:val="18"/>
          <w:lang w:val="it-IT"/>
        </w:rPr>
        <w:t xml:space="preserve">Periodo di conservazione: Conformemente al piano di classificazione del Comune per la conservazione del materiale documentale. </w:t>
      </w:r>
    </w:p>
    <w:p w:rsidR="00B2163C" w:rsidRPr="006426BF" w:rsidRDefault="00B2163C" w:rsidP="00B2163C">
      <w:pPr>
        <w:pStyle w:val="Odstavekseznama"/>
        <w:widowControl w:val="0"/>
        <w:numPr>
          <w:ilvl w:val="0"/>
          <w:numId w:val="11"/>
        </w:numPr>
        <w:spacing w:after="200" w:line="276" w:lineRule="auto"/>
        <w:ind w:left="360"/>
        <w:jc w:val="both"/>
        <w:rPr>
          <w:sz w:val="18"/>
          <w:szCs w:val="18"/>
        </w:rPr>
      </w:pPr>
      <w:r w:rsidRPr="006426BF">
        <w:rPr>
          <w:sz w:val="18"/>
          <w:szCs w:val="18"/>
          <w:lang w:val="it-IT"/>
        </w:rPr>
        <w:t>I destinatari esterni o categorie di destinatari (esterni): /</w:t>
      </w:r>
    </w:p>
    <w:p w:rsidR="00B2163C" w:rsidRPr="006426BF" w:rsidRDefault="00B2163C" w:rsidP="00B2163C">
      <w:pPr>
        <w:pStyle w:val="Odstavekseznama"/>
        <w:widowControl w:val="0"/>
        <w:numPr>
          <w:ilvl w:val="0"/>
          <w:numId w:val="11"/>
        </w:numPr>
        <w:spacing w:after="200" w:line="276" w:lineRule="auto"/>
        <w:ind w:left="360"/>
        <w:jc w:val="both"/>
        <w:rPr>
          <w:sz w:val="18"/>
          <w:szCs w:val="18"/>
        </w:rPr>
      </w:pPr>
      <w:r w:rsidRPr="006426BF">
        <w:rPr>
          <w:sz w:val="18"/>
          <w:szCs w:val="18"/>
          <w:lang w:val="it-IT"/>
        </w:rPr>
        <w:t>La fornitura o la trasmissione di dati personali da parte della persona fisica costituisce un obbligo stabilito dalla legge o per contratto? No.</w:t>
      </w:r>
    </w:p>
    <w:p w:rsidR="00B2163C" w:rsidRPr="006426BF" w:rsidRDefault="00B2163C" w:rsidP="00B2163C">
      <w:pPr>
        <w:pStyle w:val="Odstavekseznama"/>
        <w:widowControl w:val="0"/>
        <w:numPr>
          <w:ilvl w:val="0"/>
          <w:numId w:val="11"/>
        </w:numPr>
        <w:spacing w:after="200" w:line="276" w:lineRule="auto"/>
        <w:ind w:left="360"/>
        <w:jc w:val="both"/>
        <w:rPr>
          <w:sz w:val="18"/>
          <w:szCs w:val="18"/>
        </w:rPr>
      </w:pPr>
      <w:r w:rsidRPr="006426BF">
        <w:rPr>
          <w:sz w:val="18"/>
          <w:szCs w:val="18"/>
          <w:lang w:val="it-IT"/>
        </w:rPr>
        <w:t>È svolto il processo decisionale automatizzato, basato sui dati personali raccolti (inclusa la profilazione)? No.</w:t>
      </w:r>
    </w:p>
    <w:p w:rsidR="00B2163C" w:rsidRPr="006426BF" w:rsidRDefault="00B2163C" w:rsidP="00B2163C">
      <w:pPr>
        <w:pStyle w:val="Odstavekseznama"/>
        <w:widowControl w:val="0"/>
        <w:numPr>
          <w:ilvl w:val="0"/>
          <w:numId w:val="11"/>
        </w:numPr>
        <w:spacing w:after="200" w:line="276" w:lineRule="auto"/>
        <w:ind w:left="360"/>
        <w:jc w:val="both"/>
        <w:rPr>
          <w:sz w:val="18"/>
          <w:szCs w:val="18"/>
        </w:rPr>
      </w:pPr>
      <w:r w:rsidRPr="006426BF">
        <w:rPr>
          <w:sz w:val="18"/>
          <w:szCs w:val="18"/>
          <w:lang w:val="it-IT"/>
        </w:rPr>
        <w:t>I dati sono trasferiti in un paese terzo (al di fuori dell'UE)? No.</w:t>
      </w:r>
    </w:p>
    <w:p w:rsidR="00B2163C" w:rsidRPr="006426BF" w:rsidRDefault="00B2163C" w:rsidP="00B2163C">
      <w:pPr>
        <w:pStyle w:val="Odstavekseznama"/>
        <w:widowControl w:val="0"/>
        <w:numPr>
          <w:ilvl w:val="0"/>
          <w:numId w:val="11"/>
        </w:numPr>
        <w:spacing w:after="200" w:line="276" w:lineRule="auto"/>
        <w:ind w:left="360"/>
        <w:jc w:val="both"/>
        <w:rPr>
          <w:sz w:val="18"/>
          <w:szCs w:val="18"/>
        </w:rPr>
      </w:pPr>
      <w:r w:rsidRPr="006426BF">
        <w:rPr>
          <w:sz w:val="18"/>
          <w:szCs w:val="18"/>
          <w:lang w:val="it-IT"/>
        </w:rPr>
        <w:t>Esistenza dei diritti degli interessati: diritto all'informazione, all'accesso ai dati, alla rettifica e alla limitazione del trattamento.</w:t>
      </w:r>
    </w:p>
    <w:p w:rsidR="00B2163C" w:rsidRPr="006426BF" w:rsidRDefault="00B2163C" w:rsidP="00B2163C">
      <w:pPr>
        <w:pStyle w:val="Odstavekseznama"/>
        <w:widowControl w:val="0"/>
        <w:numPr>
          <w:ilvl w:val="0"/>
          <w:numId w:val="11"/>
        </w:numPr>
        <w:spacing w:after="200" w:line="276" w:lineRule="auto"/>
        <w:ind w:left="360"/>
        <w:jc w:val="both"/>
        <w:rPr>
          <w:sz w:val="18"/>
          <w:szCs w:val="18"/>
        </w:rPr>
      </w:pPr>
      <w:r w:rsidRPr="006426BF">
        <w:rPr>
          <w:sz w:val="18"/>
          <w:szCs w:val="18"/>
          <w:lang w:val="it-IT"/>
        </w:rPr>
        <w:t xml:space="preserve">Il diritto di opposizione: L’interessato ha la possibilità di presentare opposizione all'organismo di vigilanza: Commissario per l’informazione, </w:t>
      </w:r>
      <w:proofErr w:type="spellStart"/>
      <w:r w:rsidRPr="006426BF">
        <w:rPr>
          <w:sz w:val="18"/>
          <w:szCs w:val="18"/>
          <w:lang w:val="it-IT"/>
        </w:rPr>
        <w:t>Dunajska</w:t>
      </w:r>
      <w:proofErr w:type="spellEnd"/>
      <w:r w:rsidRPr="006426BF">
        <w:rPr>
          <w:sz w:val="18"/>
          <w:szCs w:val="18"/>
          <w:lang w:val="it-IT"/>
        </w:rPr>
        <w:t xml:space="preserve"> 22, 1000 Lubiana o tramite e-mail: </w:t>
      </w:r>
      <w:hyperlink r:id="rId12" w:history="1">
        <w:proofErr w:type="spellStart"/>
        <w:r w:rsidRPr="006426BF">
          <w:rPr>
            <w:rStyle w:val="Hiperpovezava"/>
            <w:sz w:val="18"/>
            <w:szCs w:val="18"/>
            <w:lang w:val="it-IT"/>
          </w:rPr>
          <w:t>gp.ip@ip-rs.si</w:t>
        </w:r>
        <w:proofErr w:type="spellEnd"/>
      </w:hyperlink>
      <w:r w:rsidRPr="006426BF">
        <w:rPr>
          <w:rStyle w:val="Hiperpovezava"/>
          <w:sz w:val="18"/>
          <w:szCs w:val="18"/>
          <w:lang w:val="it-IT"/>
        </w:rPr>
        <w:t>.</w:t>
      </w:r>
    </w:p>
    <w:p w:rsidR="00094026" w:rsidRPr="006426BF" w:rsidRDefault="00094026" w:rsidP="00B2163C">
      <w:pPr>
        <w:jc w:val="center"/>
      </w:pPr>
    </w:p>
    <w:sectPr w:rsidR="00094026" w:rsidRPr="006426BF" w:rsidSect="00254542">
      <w:footerReference w:type="first" r:id="rId13"/>
      <w:pgSz w:w="11906" w:h="16838"/>
      <w:pgMar w:top="830" w:right="1416" w:bottom="1417" w:left="1417" w:header="568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3815" w:rsidRDefault="00D93815" w:rsidP="00AC13B8">
      <w:r>
        <w:separator/>
      </w:r>
    </w:p>
  </w:endnote>
  <w:endnote w:type="continuationSeparator" w:id="0">
    <w:p w:rsidR="00D93815" w:rsidRDefault="00D93815" w:rsidP="00AC1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Bright CE">
    <w:altName w:val="Georgia"/>
    <w:charset w:val="EE"/>
    <w:family w:val="roman"/>
    <w:pitch w:val="variable"/>
    <w:sig w:usb0="00000005" w:usb1="00000000" w:usb2="00000000" w:usb3="00000000" w:csb0="00000002" w:csb1="00000000"/>
  </w:font>
  <w:font w:name="BenguiatItcTE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3B8" w:rsidRPr="004C28E8" w:rsidRDefault="00B91143" w:rsidP="00AC13B8">
    <w:pPr>
      <w:jc w:val="center"/>
      <w:rPr>
        <w:rFonts w:ascii="BenguiatItcTEE" w:hAnsi="BenguiatItcTEE"/>
        <w:color w:val="808080"/>
        <w:sz w:val="16"/>
        <w:szCs w:val="16"/>
      </w:rPr>
    </w:pPr>
    <w:r>
      <w:rPr>
        <w:rFonts w:ascii="BenguiatItcTEE" w:hAnsi="BenguiatItcTEE"/>
        <w:noProof/>
        <w:color w:val="808080"/>
        <w:sz w:val="16"/>
        <w:szCs w:val="16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-665480</wp:posOffset>
              </wp:positionH>
              <wp:positionV relativeFrom="paragraph">
                <wp:posOffset>-64770</wp:posOffset>
              </wp:positionV>
              <wp:extent cx="6939915" cy="334645"/>
              <wp:effectExtent l="5715" t="10160" r="7620" b="762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39915" cy="3346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F398C" w:rsidRPr="004C28E8" w:rsidRDefault="004F398C" w:rsidP="004F398C">
                          <w:pPr>
                            <w:jc w:val="center"/>
                            <w:rPr>
                              <w:rFonts w:ascii="BenguiatItcTEE" w:hAnsi="BenguiatItcTEE"/>
                              <w:color w:val="808080"/>
                              <w:sz w:val="16"/>
                              <w:szCs w:val="16"/>
                            </w:rPr>
                          </w:pPr>
                          <w:r w:rsidRPr="004C28E8">
                            <w:rPr>
                              <w:rFonts w:ascii="BenguiatItcTEE" w:hAnsi="BenguiatItcTEE"/>
                              <w:color w:val="808080"/>
                              <w:sz w:val="16"/>
                              <w:szCs w:val="16"/>
                            </w:rPr>
                            <w:t xml:space="preserve">Tartinijev trg 2, - Piazza Tartini 2 – 6330 Piran – Pirano – tel.: +386(0)5 671 03 00 – </w:t>
                          </w:r>
                          <w:hyperlink r:id="rId1" w:history="1">
                            <w:proofErr w:type="spellStart"/>
                            <w:r w:rsidRPr="00AC13B8">
                              <w:rPr>
                                <w:rStyle w:val="Hiperpovezava"/>
                                <w:rFonts w:ascii="BenguiatItcTEE" w:hAnsi="BenguiatItcTEE"/>
                                <w:color w:val="808080"/>
                                <w:sz w:val="16"/>
                                <w:szCs w:val="16"/>
                                <w:u w:color="FFFFFF"/>
                              </w:rPr>
                              <w:t>obcina.piran@piran.si</w:t>
                            </w:r>
                            <w:proofErr w:type="spellEnd"/>
                          </w:hyperlink>
                        </w:p>
                        <w:p w:rsidR="004F398C" w:rsidRPr="00A7220D" w:rsidRDefault="00D93815" w:rsidP="004F398C">
                          <w:pPr>
                            <w:jc w:val="center"/>
                            <w:rPr>
                              <w:rFonts w:ascii="BenguiatItcTEE" w:hAnsi="BenguiatItcTEE"/>
                              <w:color w:val="808080"/>
                              <w:sz w:val="16"/>
                              <w:szCs w:val="16"/>
                              <w:u w:color="FFFFFF"/>
                            </w:rPr>
                          </w:pPr>
                          <w:hyperlink r:id="rId2" w:history="1">
                            <w:r w:rsidR="004F398C" w:rsidRPr="00AC13B8">
                              <w:rPr>
                                <w:rStyle w:val="Hiperpovezava"/>
                                <w:rFonts w:ascii="BenguiatItcTEE" w:hAnsi="BenguiatItcTEE"/>
                                <w:color w:val="808080"/>
                                <w:sz w:val="16"/>
                                <w:szCs w:val="16"/>
                                <w:u w:color="FFFFFF"/>
                              </w:rPr>
                              <w:t>www.piran.si</w:t>
                            </w:r>
                          </w:hyperlink>
                          <w:r w:rsidR="004F398C" w:rsidRPr="00AC13B8">
                            <w:rPr>
                              <w:rFonts w:ascii="BenguiatItcTEE" w:hAnsi="BenguiatItcTEE"/>
                              <w:color w:val="808080"/>
                              <w:sz w:val="16"/>
                              <w:szCs w:val="16"/>
                              <w:u w:color="FFFFFF"/>
                            </w:rPr>
                            <w:t xml:space="preserve"> </w:t>
                          </w:r>
                          <w:r w:rsidR="004F398C" w:rsidRPr="004C28E8">
                            <w:rPr>
                              <w:rFonts w:ascii="BenguiatItcTEE" w:hAnsi="BenguiatItcTEE"/>
                              <w:color w:val="808080"/>
                              <w:sz w:val="16"/>
                              <w:szCs w:val="16"/>
                            </w:rPr>
                            <w:t xml:space="preserve">- Identifikacijska št. za DDV – </w:t>
                          </w:r>
                          <w:r w:rsidR="003C2456">
                            <w:rPr>
                              <w:rFonts w:ascii="BenguiatItcTEE" w:hAnsi="BenguiatItcTEE"/>
                              <w:color w:val="808080"/>
                              <w:sz w:val="16"/>
                              <w:szCs w:val="16"/>
                            </w:rPr>
                            <w:t>P.</w:t>
                          </w:r>
                          <w:r w:rsidR="00AE5DF3">
                            <w:rPr>
                              <w:rFonts w:ascii="BenguiatItcTEE" w:hAnsi="BenguiatItcTEE"/>
                              <w:color w:val="808080"/>
                              <w:sz w:val="16"/>
                              <w:szCs w:val="16"/>
                            </w:rPr>
                            <w:t xml:space="preserve"> IVA</w:t>
                          </w:r>
                          <w:r w:rsidR="004F398C" w:rsidRPr="004C28E8">
                            <w:rPr>
                              <w:rFonts w:ascii="BenguiatItcTEE" w:hAnsi="BenguiatItcTEE"/>
                              <w:color w:val="808080"/>
                              <w:sz w:val="16"/>
                              <w:szCs w:val="16"/>
                            </w:rPr>
                            <w:t xml:space="preserve">: </w:t>
                          </w:r>
                          <w:proofErr w:type="spellStart"/>
                          <w:r w:rsidR="004F398C" w:rsidRPr="004C28E8">
                            <w:rPr>
                              <w:rFonts w:ascii="BenguiatItcTEE" w:hAnsi="BenguiatItcTEE"/>
                              <w:color w:val="808080"/>
                              <w:sz w:val="16"/>
                              <w:szCs w:val="16"/>
                            </w:rPr>
                            <w:t>SI29263930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52.4pt;margin-top:-5.1pt;width:546.45pt;height:26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" strokecolor="white">
              <v:textbox style="mso-fit-shape-to-text:t">
                <w:txbxContent>
                  <w:p w:rsidR="004F398C" w:rsidRPr="004C28E8" w:rsidRDefault="004F398C" w:rsidP="004F398C">
                    <w:pPr>
                      <w:jc w:val="center"/>
                      <w:rPr>
                        <w:rFonts w:ascii="BenguiatItcTEE" w:hAnsi="BenguiatItcTEE"/>
                        <w:color w:val="808080"/>
                        <w:sz w:val="16"/>
                        <w:szCs w:val="16"/>
                      </w:rPr>
                    </w:pPr>
                    <w:r w:rsidRPr="004C28E8">
                      <w:rPr>
                        <w:rFonts w:ascii="BenguiatItcTEE" w:hAnsi="BenguiatItcTEE"/>
                        <w:color w:val="808080"/>
                        <w:sz w:val="16"/>
                        <w:szCs w:val="16"/>
                      </w:rPr>
                      <w:t xml:space="preserve">Tartinijev trg 2, - Piazza Tartini 2 – 6330 Piran – Pirano – tel.: +386(0)5 671 03 00 – </w:t>
                    </w:r>
                    <w:hyperlink r:id="rId3" w:history="1">
                      <w:proofErr w:type="spellStart"/>
                      <w:r w:rsidRPr="00AC13B8">
                        <w:rPr>
                          <w:rStyle w:val="Hiperpovezava"/>
                          <w:rFonts w:ascii="BenguiatItcTEE" w:hAnsi="BenguiatItcTEE"/>
                          <w:color w:val="808080"/>
                          <w:sz w:val="16"/>
                          <w:szCs w:val="16"/>
                          <w:u w:color="FFFFFF"/>
                        </w:rPr>
                        <w:t>obcina.piran@piran.si</w:t>
                      </w:r>
                      <w:proofErr w:type="spellEnd"/>
                    </w:hyperlink>
                  </w:p>
                  <w:p w:rsidR="004F398C" w:rsidRPr="00A7220D" w:rsidRDefault="00D93815" w:rsidP="004F398C">
                    <w:pPr>
                      <w:jc w:val="center"/>
                      <w:rPr>
                        <w:rFonts w:ascii="BenguiatItcTEE" w:hAnsi="BenguiatItcTEE"/>
                        <w:color w:val="808080"/>
                        <w:sz w:val="16"/>
                        <w:szCs w:val="16"/>
                        <w:u w:color="FFFFFF"/>
                      </w:rPr>
                    </w:pPr>
                    <w:hyperlink r:id="rId4" w:history="1">
                      <w:r w:rsidR="004F398C" w:rsidRPr="00AC13B8">
                        <w:rPr>
                          <w:rStyle w:val="Hiperpovezava"/>
                          <w:rFonts w:ascii="BenguiatItcTEE" w:hAnsi="BenguiatItcTEE"/>
                          <w:color w:val="808080"/>
                          <w:sz w:val="16"/>
                          <w:szCs w:val="16"/>
                          <w:u w:color="FFFFFF"/>
                        </w:rPr>
                        <w:t>www.piran.si</w:t>
                      </w:r>
                    </w:hyperlink>
                    <w:r w:rsidR="004F398C" w:rsidRPr="00AC13B8">
                      <w:rPr>
                        <w:rFonts w:ascii="BenguiatItcTEE" w:hAnsi="BenguiatItcTEE"/>
                        <w:color w:val="808080"/>
                        <w:sz w:val="16"/>
                        <w:szCs w:val="16"/>
                        <w:u w:color="FFFFFF"/>
                      </w:rPr>
                      <w:t xml:space="preserve"> </w:t>
                    </w:r>
                    <w:r w:rsidR="004F398C" w:rsidRPr="004C28E8">
                      <w:rPr>
                        <w:rFonts w:ascii="BenguiatItcTEE" w:hAnsi="BenguiatItcTEE"/>
                        <w:color w:val="808080"/>
                        <w:sz w:val="16"/>
                        <w:szCs w:val="16"/>
                      </w:rPr>
                      <w:t xml:space="preserve">- Identifikacijska št. za DDV – </w:t>
                    </w:r>
                    <w:r w:rsidR="003C2456">
                      <w:rPr>
                        <w:rFonts w:ascii="BenguiatItcTEE" w:hAnsi="BenguiatItcTEE"/>
                        <w:color w:val="808080"/>
                        <w:sz w:val="16"/>
                        <w:szCs w:val="16"/>
                      </w:rPr>
                      <w:t>P.</w:t>
                    </w:r>
                    <w:r w:rsidR="00AE5DF3">
                      <w:rPr>
                        <w:rFonts w:ascii="BenguiatItcTEE" w:hAnsi="BenguiatItcTEE"/>
                        <w:color w:val="808080"/>
                        <w:sz w:val="16"/>
                        <w:szCs w:val="16"/>
                      </w:rPr>
                      <w:t xml:space="preserve"> IVA</w:t>
                    </w:r>
                    <w:r w:rsidR="004F398C" w:rsidRPr="004C28E8">
                      <w:rPr>
                        <w:rFonts w:ascii="BenguiatItcTEE" w:hAnsi="BenguiatItcTEE"/>
                        <w:color w:val="808080"/>
                        <w:sz w:val="16"/>
                        <w:szCs w:val="16"/>
                      </w:rPr>
                      <w:t xml:space="preserve">: </w:t>
                    </w:r>
                    <w:proofErr w:type="spellStart"/>
                    <w:r w:rsidR="004F398C" w:rsidRPr="004C28E8">
                      <w:rPr>
                        <w:rFonts w:ascii="BenguiatItcTEE" w:hAnsi="BenguiatItcTEE"/>
                        <w:color w:val="808080"/>
                        <w:sz w:val="16"/>
                        <w:szCs w:val="16"/>
                      </w:rPr>
                      <w:t>SI29263930</w:t>
                    </w:r>
                    <w:proofErr w:type="spellEnd"/>
                  </w:p>
                </w:txbxContent>
              </v:textbox>
              <w10:wrap type="square"/>
            </v:shape>
          </w:pict>
        </mc:Fallback>
      </mc:AlternateContent>
    </w:r>
  </w:p>
  <w:p w:rsidR="00AC13B8" w:rsidRPr="00AC13B8" w:rsidRDefault="00AC13B8" w:rsidP="00AC13B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3815" w:rsidRDefault="00D93815" w:rsidP="00AC13B8">
      <w:r>
        <w:separator/>
      </w:r>
    </w:p>
  </w:footnote>
  <w:footnote w:type="continuationSeparator" w:id="0">
    <w:p w:rsidR="00D93815" w:rsidRDefault="00D93815" w:rsidP="00AC13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B1AEB"/>
    <w:multiLevelType w:val="hybridMultilevel"/>
    <w:tmpl w:val="E216FB18"/>
    <w:lvl w:ilvl="0" w:tplc="2EB2E138">
      <w:numFmt w:val="bullet"/>
      <w:lvlText w:val="-"/>
      <w:lvlJc w:val="left"/>
      <w:pPr>
        <w:ind w:left="-132" w:hanging="435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" w15:restartNumberingAfterBreak="0">
    <w:nsid w:val="0C3326BD"/>
    <w:multiLevelType w:val="hybridMultilevel"/>
    <w:tmpl w:val="1FB0F0BA"/>
    <w:lvl w:ilvl="0" w:tplc="B79A0D22">
      <w:start w:val="1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0DCE44A2"/>
    <w:multiLevelType w:val="hybridMultilevel"/>
    <w:tmpl w:val="7988BA22"/>
    <w:lvl w:ilvl="0" w:tplc="377030E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2D0CCD"/>
    <w:multiLevelType w:val="hybridMultilevel"/>
    <w:tmpl w:val="81E0E086"/>
    <w:lvl w:ilvl="0" w:tplc="0424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20D94E44"/>
    <w:multiLevelType w:val="hybridMultilevel"/>
    <w:tmpl w:val="C54C7AC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22CCA"/>
    <w:multiLevelType w:val="hybridMultilevel"/>
    <w:tmpl w:val="D9B0D2B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F07B71"/>
    <w:multiLevelType w:val="hybridMultilevel"/>
    <w:tmpl w:val="FB36E766"/>
    <w:lvl w:ilvl="0" w:tplc="8968CB52">
      <w:start w:val="1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3DA353D3"/>
    <w:multiLevelType w:val="hybridMultilevel"/>
    <w:tmpl w:val="9FEEE60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D552B2"/>
    <w:multiLevelType w:val="hybridMultilevel"/>
    <w:tmpl w:val="85F454E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D315D7"/>
    <w:multiLevelType w:val="hybridMultilevel"/>
    <w:tmpl w:val="92F8CCDC"/>
    <w:lvl w:ilvl="0" w:tplc="83806CF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545FC2"/>
    <w:multiLevelType w:val="hybridMultilevel"/>
    <w:tmpl w:val="1FB0F0BA"/>
    <w:lvl w:ilvl="0" w:tplc="B79A0D22">
      <w:start w:val="1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 w15:restartNumberingAfterBreak="0">
    <w:nsid w:val="65DD2650"/>
    <w:multiLevelType w:val="hybridMultilevel"/>
    <w:tmpl w:val="713A2F7E"/>
    <w:lvl w:ilvl="0" w:tplc="ECFC12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D46677"/>
    <w:multiLevelType w:val="hybridMultilevel"/>
    <w:tmpl w:val="7988BA22"/>
    <w:lvl w:ilvl="0" w:tplc="377030E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3D46082"/>
    <w:multiLevelType w:val="hybridMultilevel"/>
    <w:tmpl w:val="2E8E61C6"/>
    <w:lvl w:ilvl="0" w:tplc="D2C433BC">
      <w:start w:val="3"/>
      <w:numFmt w:val="bullet"/>
      <w:lvlText w:val="–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4" w15:restartNumberingAfterBreak="0">
    <w:nsid w:val="7A2A77C3"/>
    <w:multiLevelType w:val="hybridMultilevel"/>
    <w:tmpl w:val="0226B5B2"/>
    <w:lvl w:ilvl="0" w:tplc="3702D16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6"/>
  </w:num>
  <w:num w:numId="4">
    <w:abstractNumId w:val="10"/>
  </w:num>
  <w:num w:numId="5">
    <w:abstractNumId w:val="1"/>
  </w:num>
  <w:num w:numId="6">
    <w:abstractNumId w:val="2"/>
  </w:num>
  <w:num w:numId="7">
    <w:abstractNumId w:val="8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2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1"/>
  </w:num>
  <w:num w:numId="15">
    <w:abstractNumId w:val="3"/>
  </w:num>
  <w:num w:numId="16">
    <w:abstractNumId w:val="0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A2D"/>
    <w:rsid w:val="0003591D"/>
    <w:rsid w:val="000378AE"/>
    <w:rsid w:val="00040419"/>
    <w:rsid w:val="00056112"/>
    <w:rsid w:val="00094026"/>
    <w:rsid w:val="000B6D1A"/>
    <w:rsid w:val="000F2639"/>
    <w:rsid w:val="00104B90"/>
    <w:rsid w:val="00153062"/>
    <w:rsid w:val="00195646"/>
    <w:rsid w:val="001E2215"/>
    <w:rsid w:val="001F75C7"/>
    <w:rsid w:val="002100A4"/>
    <w:rsid w:val="00217B68"/>
    <w:rsid w:val="002411B0"/>
    <w:rsid w:val="0024195E"/>
    <w:rsid w:val="00254542"/>
    <w:rsid w:val="00254679"/>
    <w:rsid w:val="0027478D"/>
    <w:rsid w:val="00281761"/>
    <w:rsid w:val="00282290"/>
    <w:rsid w:val="00290185"/>
    <w:rsid w:val="00295E56"/>
    <w:rsid w:val="002B23C7"/>
    <w:rsid w:val="002B741E"/>
    <w:rsid w:val="002C0867"/>
    <w:rsid w:val="002C4A06"/>
    <w:rsid w:val="002D2C20"/>
    <w:rsid w:val="002F1904"/>
    <w:rsid w:val="002F327B"/>
    <w:rsid w:val="00321739"/>
    <w:rsid w:val="003455B4"/>
    <w:rsid w:val="00345C8B"/>
    <w:rsid w:val="00377BAC"/>
    <w:rsid w:val="003800EF"/>
    <w:rsid w:val="00385585"/>
    <w:rsid w:val="003C2456"/>
    <w:rsid w:val="0040305C"/>
    <w:rsid w:val="00411CB4"/>
    <w:rsid w:val="00470308"/>
    <w:rsid w:val="00495783"/>
    <w:rsid w:val="004B5CA5"/>
    <w:rsid w:val="004F398C"/>
    <w:rsid w:val="004F7617"/>
    <w:rsid w:val="00521E1D"/>
    <w:rsid w:val="00550A22"/>
    <w:rsid w:val="00584953"/>
    <w:rsid w:val="0059094D"/>
    <w:rsid w:val="005A6DEF"/>
    <w:rsid w:val="005D6394"/>
    <w:rsid w:val="005E57CC"/>
    <w:rsid w:val="005F42D7"/>
    <w:rsid w:val="00632152"/>
    <w:rsid w:val="00633C58"/>
    <w:rsid w:val="00641DE5"/>
    <w:rsid w:val="006426BF"/>
    <w:rsid w:val="0064462D"/>
    <w:rsid w:val="00653929"/>
    <w:rsid w:val="00655016"/>
    <w:rsid w:val="00671E99"/>
    <w:rsid w:val="006809F0"/>
    <w:rsid w:val="00685700"/>
    <w:rsid w:val="006A28F9"/>
    <w:rsid w:val="006B3243"/>
    <w:rsid w:val="006D3AA1"/>
    <w:rsid w:val="006E47D5"/>
    <w:rsid w:val="00712207"/>
    <w:rsid w:val="00721A6C"/>
    <w:rsid w:val="00726E6A"/>
    <w:rsid w:val="007437EB"/>
    <w:rsid w:val="00762C00"/>
    <w:rsid w:val="007673D9"/>
    <w:rsid w:val="007A02AA"/>
    <w:rsid w:val="007A6A4D"/>
    <w:rsid w:val="007C5A8D"/>
    <w:rsid w:val="007E1F7D"/>
    <w:rsid w:val="007F493E"/>
    <w:rsid w:val="00811352"/>
    <w:rsid w:val="00862A4E"/>
    <w:rsid w:val="0087536A"/>
    <w:rsid w:val="00880891"/>
    <w:rsid w:val="00885968"/>
    <w:rsid w:val="008A5C34"/>
    <w:rsid w:val="008B40B7"/>
    <w:rsid w:val="00906B60"/>
    <w:rsid w:val="00934544"/>
    <w:rsid w:val="00946A47"/>
    <w:rsid w:val="0095366B"/>
    <w:rsid w:val="0097534F"/>
    <w:rsid w:val="00A21E6F"/>
    <w:rsid w:val="00A413ED"/>
    <w:rsid w:val="00A61BD5"/>
    <w:rsid w:val="00A81162"/>
    <w:rsid w:val="00A8302E"/>
    <w:rsid w:val="00A830E3"/>
    <w:rsid w:val="00AC13B8"/>
    <w:rsid w:val="00AE3566"/>
    <w:rsid w:val="00AE5DF3"/>
    <w:rsid w:val="00B2163C"/>
    <w:rsid w:val="00B27A2D"/>
    <w:rsid w:val="00B36773"/>
    <w:rsid w:val="00B61BBF"/>
    <w:rsid w:val="00B91143"/>
    <w:rsid w:val="00BA5F54"/>
    <w:rsid w:val="00BB2697"/>
    <w:rsid w:val="00BB6C88"/>
    <w:rsid w:val="00C45559"/>
    <w:rsid w:val="00C56309"/>
    <w:rsid w:val="00C61AC5"/>
    <w:rsid w:val="00CC70A1"/>
    <w:rsid w:val="00CD451C"/>
    <w:rsid w:val="00CF5BDC"/>
    <w:rsid w:val="00D14F5D"/>
    <w:rsid w:val="00D71C74"/>
    <w:rsid w:val="00D753FC"/>
    <w:rsid w:val="00D905BD"/>
    <w:rsid w:val="00D93815"/>
    <w:rsid w:val="00DA0B31"/>
    <w:rsid w:val="00DA5BB9"/>
    <w:rsid w:val="00DB7580"/>
    <w:rsid w:val="00DD153D"/>
    <w:rsid w:val="00DD18D5"/>
    <w:rsid w:val="00DE3D6E"/>
    <w:rsid w:val="00E1104F"/>
    <w:rsid w:val="00E26E78"/>
    <w:rsid w:val="00E40042"/>
    <w:rsid w:val="00E77C8E"/>
    <w:rsid w:val="00E958C1"/>
    <w:rsid w:val="00EA414B"/>
    <w:rsid w:val="00EB45CA"/>
    <w:rsid w:val="00F75A8C"/>
    <w:rsid w:val="00FC2754"/>
    <w:rsid w:val="00FC4E32"/>
    <w:rsid w:val="00FE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4105B8"/>
  <w15:chartTrackingRefBased/>
  <w15:docId w15:val="{640DDC20-8F40-4DE4-841B-FA2A59678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87536A"/>
    <w:rPr>
      <w:rFonts w:ascii="Times New Roman" w:eastAsia="Times New Roman" w:hAnsi="Times New Roman"/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95366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Naslov2">
    <w:name w:val="heading 2"/>
    <w:basedOn w:val="Navaden"/>
    <w:next w:val="Navaden"/>
    <w:link w:val="Naslov2Znak"/>
    <w:qFormat/>
    <w:rsid w:val="0095366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C13B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AC13B8"/>
  </w:style>
  <w:style w:type="paragraph" w:styleId="Noga">
    <w:name w:val="footer"/>
    <w:basedOn w:val="Navaden"/>
    <w:link w:val="NogaZnak"/>
    <w:unhideWhenUsed/>
    <w:rsid w:val="00AC13B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AC13B8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AC13B8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AC13B8"/>
    <w:rPr>
      <w:rFonts w:ascii="Tahoma" w:hAnsi="Tahoma" w:cs="Tahoma"/>
      <w:sz w:val="16"/>
      <w:szCs w:val="16"/>
    </w:rPr>
  </w:style>
  <w:style w:type="character" w:styleId="Hiperpovezava">
    <w:name w:val="Hyperlink"/>
    <w:uiPriority w:val="99"/>
    <w:rsid w:val="00AC13B8"/>
    <w:rPr>
      <w:color w:val="0000FF"/>
      <w:u w:val="single"/>
    </w:rPr>
  </w:style>
  <w:style w:type="paragraph" w:styleId="Telobesedila-zamik">
    <w:name w:val="Body Text Indent"/>
    <w:basedOn w:val="Navaden"/>
    <w:link w:val="Telobesedila-zamikZnak"/>
    <w:rsid w:val="00290185"/>
    <w:pPr>
      <w:ind w:left="284"/>
      <w:jc w:val="both"/>
    </w:pPr>
    <w:rPr>
      <w:rFonts w:ascii="Lucida Bright CE" w:hAnsi="Lucida Bright CE"/>
      <w:sz w:val="20"/>
      <w:szCs w:val="20"/>
      <w:lang w:eastAsia="en-US"/>
    </w:rPr>
  </w:style>
  <w:style w:type="character" w:customStyle="1" w:styleId="Telobesedila-zamikZnak">
    <w:name w:val="Telo besedila - zamik Znak"/>
    <w:link w:val="Telobesedila-zamik"/>
    <w:rsid w:val="00290185"/>
    <w:rPr>
      <w:rFonts w:ascii="Lucida Bright CE" w:eastAsia="Times New Roman" w:hAnsi="Lucida Bright CE"/>
      <w:lang w:eastAsia="en-US"/>
    </w:rPr>
  </w:style>
  <w:style w:type="paragraph" w:styleId="Telobesedila-zamik2">
    <w:name w:val="Body Text Indent 2"/>
    <w:basedOn w:val="Navaden"/>
    <w:link w:val="Telobesedila-zamik2Znak"/>
    <w:rsid w:val="00290185"/>
    <w:pPr>
      <w:ind w:left="284"/>
      <w:jc w:val="both"/>
    </w:pPr>
    <w:rPr>
      <w:rFonts w:ascii="Lucida Bright CE" w:hAnsi="Lucida Bright CE"/>
      <w:b/>
      <w:sz w:val="20"/>
      <w:szCs w:val="20"/>
      <w:lang w:eastAsia="en-US"/>
    </w:rPr>
  </w:style>
  <w:style w:type="character" w:customStyle="1" w:styleId="Telobesedila-zamik2Znak">
    <w:name w:val="Telo besedila - zamik 2 Znak"/>
    <w:link w:val="Telobesedila-zamik2"/>
    <w:rsid w:val="00290185"/>
    <w:rPr>
      <w:rFonts w:ascii="Lucida Bright CE" w:eastAsia="Times New Roman" w:hAnsi="Lucida Bright CE"/>
      <w:b/>
      <w:lang w:eastAsia="en-US"/>
    </w:rPr>
  </w:style>
  <w:style w:type="character" w:customStyle="1" w:styleId="Naslov1Znak">
    <w:name w:val="Naslov 1 Znak"/>
    <w:link w:val="Naslov1"/>
    <w:rsid w:val="0095366B"/>
    <w:rPr>
      <w:rFonts w:ascii="Arial" w:eastAsia="Times New Roman" w:hAnsi="Arial" w:cs="Arial"/>
      <w:b/>
      <w:bCs/>
      <w:kern w:val="32"/>
      <w:sz w:val="32"/>
      <w:szCs w:val="32"/>
      <w:lang w:eastAsia="en-US"/>
    </w:rPr>
  </w:style>
  <w:style w:type="character" w:customStyle="1" w:styleId="Naslov2Znak">
    <w:name w:val="Naslov 2 Znak"/>
    <w:link w:val="Naslov2"/>
    <w:rsid w:val="0095366B"/>
    <w:rPr>
      <w:rFonts w:ascii="Arial" w:eastAsia="Times New Roman" w:hAnsi="Arial" w:cs="Arial"/>
      <w:b/>
      <w:bCs/>
      <w:i/>
      <w:iCs/>
      <w:sz w:val="28"/>
      <w:szCs w:val="28"/>
      <w:lang w:eastAsia="en-US"/>
    </w:rPr>
  </w:style>
  <w:style w:type="paragraph" w:styleId="Odstavekseznama">
    <w:name w:val="List Paragraph"/>
    <w:basedOn w:val="Navaden"/>
    <w:uiPriority w:val="34"/>
    <w:qFormat/>
    <w:rsid w:val="00CF5BDC"/>
    <w:pPr>
      <w:ind w:left="720"/>
      <w:contextualSpacing/>
    </w:pPr>
    <w:rPr>
      <w:sz w:val="20"/>
      <w:szCs w:val="20"/>
    </w:rPr>
  </w:style>
  <w:style w:type="character" w:styleId="Nerazreenaomemba">
    <w:name w:val="Unresolved Mention"/>
    <w:basedOn w:val="Privzetapisavaodstavka"/>
    <w:uiPriority w:val="99"/>
    <w:semiHidden/>
    <w:unhideWhenUsed/>
    <w:rsid w:val="0097534F"/>
    <w:rPr>
      <w:color w:val="605E5C"/>
      <w:shd w:val="clear" w:color="auto" w:fill="E1DFDD"/>
    </w:rPr>
  </w:style>
  <w:style w:type="paragraph" w:styleId="Brezrazmikov">
    <w:name w:val="No Spacing"/>
    <w:uiPriority w:val="1"/>
    <w:qFormat/>
    <w:rsid w:val="00A830E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88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4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6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6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0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2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3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8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6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rstvopodatkov@piran.si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obcina.piran@piran.si" TargetMode="External"/><Relationship Id="rId12" Type="http://schemas.openxmlformats.org/officeDocument/2006/relationships/hyperlink" Target="mailto:gp.ip@ip-rs.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varstvopodatkov@piran.si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obcina.piran@piran.s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p.ip@ip-rs.si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bcina.piran@piran.si" TargetMode="External"/><Relationship Id="rId2" Type="http://schemas.openxmlformats.org/officeDocument/2006/relationships/hyperlink" Target="http://www.piran.si" TargetMode="External"/><Relationship Id="rId1" Type="http://schemas.openxmlformats.org/officeDocument/2006/relationships/hyperlink" Target="mailto:obcina.piran@piran.si" TargetMode="External"/><Relationship Id="rId4" Type="http://schemas.openxmlformats.org/officeDocument/2006/relationships/hyperlink" Target="http://www.piran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880</Words>
  <Characters>5017</Characters>
  <Application>Microsoft Office Word</Application>
  <DocSecurity>0</DocSecurity>
  <Lines>41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5886</CharactersWithSpaces>
  <SharedDoc>false</SharedDoc>
  <HLinks>
    <vt:vector size="60" baseType="variant">
      <vt:variant>
        <vt:i4>2031679</vt:i4>
      </vt:variant>
      <vt:variant>
        <vt:i4>24</vt:i4>
      </vt:variant>
      <vt:variant>
        <vt:i4>0</vt:i4>
      </vt:variant>
      <vt:variant>
        <vt:i4>5</vt:i4>
      </vt:variant>
      <vt:variant>
        <vt:lpwstr>mailto:gp.ip@ip-rs.si</vt:lpwstr>
      </vt:variant>
      <vt:variant>
        <vt:lpwstr/>
      </vt:variant>
      <vt:variant>
        <vt:i4>7405639</vt:i4>
      </vt:variant>
      <vt:variant>
        <vt:i4>21</vt:i4>
      </vt:variant>
      <vt:variant>
        <vt:i4>0</vt:i4>
      </vt:variant>
      <vt:variant>
        <vt:i4>5</vt:i4>
      </vt:variant>
      <vt:variant>
        <vt:lpwstr>mailto:varstvopodatkov@piran.si</vt:lpwstr>
      </vt:variant>
      <vt:variant>
        <vt:lpwstr/>
      </vt:variant>
      <vt:variant>
        <vt:i4>2687059</vt:i4>
      </vt:variant>
      <vt:variant>
        <vt:i4>18</vt:i4>
      </vt:variant>
      <vt:variant>
        <vt:i4>0</vt:i4>
      </vt:variant>
      <vt:variant>
        <vt:i4>5</vt:i4>
      </vt:variant>
      <vt:variant>
        <vt:lpwstr>mailto:obcina.piran@piran.si</vt:lpwstr>
      </vt:variant>
      <vt:variant>
        <vt:lpwstr/>
      </vt:variant>
      <vt:variant>
        <vt:i4>2031679</vt:i4>
      </vt:variant>
      <vt:variant>
        <vt:i4>15</vt:i4>
      </vt:variant>
      <vt:variant>
        <vt:i4>0</vt:i4>
      </vt:variant>
      <vt:variant>
        <vt:i4>5</vt:i4>
      </vt:variant>
      <vt:variant>
        <vt:lpwstr>mailto:gp.ip@ip-rs.si</vt:lpwstr>
      </vt:variant>
      <vt:variant>
        <vt:lpwstr/>
      </vt:variant>
      <vt:variant>
        <vt:i4>7405639</vt:i4>
      </vt:variant>
      <vt:variant>
        <vt:i4>12</vt:i4>
      </vt:variant>
      <vt:variant>
        <vt:i4>0</vt:i4>
      </vt:variant>
      <vt:variant>
        <vt:i4>5</vt:i4>
      </vt:variant>
      <vt:variant>
        <vt:lpwstr>mailto:varstvopodatkov@piran.si</vt:lpwstr>
      </vt:variant>
      <vt:variant>
        <vt:lpwstr/>
      </vt:variant>
      <vt:variant>
        <vt:i4>2687059</vt:i4>
      </vt:variant>
      <vt:variant>
        <vt:i4>9</vt:i4>
      </vt:variant>
      <vt:variant>
        <vt:i4>0</vt:i4>
      </vt:variant>
      <vt:variant>
        <vt:i4>5</vt:i4>
      </vt:variant>
      <vt:variant>
        <vt:lpwstr>mailto:obcina.piran@piran.si</vt:lpwstr>
      </vt:variant>
      <vt:variant>
        <vt:lpwstr/>
      </vt:variant>
      <vt:variant>
        <vt:i4>2687059</vt:i4>
      </vt:variant>
      <vt:variant>
        <vt:i4>6</vt:i4>
      </vt:variant>
      <vt:variant>
        <vt:i4>0</vt:i4>
      </vt:variant>
      <vt:variant>
        <vt:i4>5</vt:i4>
      </vt:variant>
      <vt:variant>
        <vt:lpwstr>mailto:obcina.piran@piran.si</vt:lpwstr>
      </vt:variant>
      <vt:variant>
        <vt:lpwstr/>
      </vt:variant>
      <vt:variant>
        <vt:i4>2687059</vt:i4>
      </vt:variant>
      <vt:variant>
        <vt:i4>0</vt:i4>
      </vt:variant>
      <vt:variant>
        <vt:i4>0</vt:i4>
      </vt:variant>
      <vt:variant>
        <vt:i4>5</vt:i4>
      </vt:variant>
      <vt:variant>
        <vt:lpwstr>mailto:obcina.piran@piran.si</vt:lpwstr>
      </vt:variant>
      <vt:variant>
        <vt:lpwstr/>
      </vt:variant>
      <vt:variant>
        <vt:i4>1769503</vt:i4>
      </vt:variant>
      <vt:variant>
        <vt:i4>3</vt:i4>
      </vt:variant>
      <vt:variant>
        <vt:i4>0</vt:i4>
      </vt:variant>
      <vt:variant>
        <vt:i4>5</vt:i4>
      </vt:variant>
      <vt:variant>
        <vt:lpwstr>http://www.piran.si/</vt:lpwstr>
      </vt:variant>
      <vt:variant>
        <vt:lpwstr/>
      </vt:variant>
      <vt:variant>
        <vt:i4>2687059</vt:i4>
      </vt:variant>
      <vt:variant>
        <vt:i4>0</vt:i4>
      </vt:variant>
      <vt:variant>
        <vt:i4>0</vt:i4>
      </vt:variant>
      <vt:variant>
        <vt:i4>5</vt:i4>
      </vt:variant>
      <vt:variant>
        <vt:lpwstr>mailto:obcina.piran@piran.si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Janez Šimon</dc:creator>
  <cp:keywords/>
  <dc:description/>
  <cp:lastModifiedBy>Visam Bajt</cp:lastModifiedBy>
  <cp:revision>6</cp:revision>
  <cp:lastPrinted>2024-09-10T09:43:00Z</cp:lastPrinted>
  <dcterms:created xsi:type="dcterms:W3CDTF">2025-04-02T12:55:00Z</dcterms:created>
  <dcterms:modified xsi:type="dcterms:W3CDTF">2025-04-02T13:27:00Z</dcterms:modified>
</cp:coreProperties>
</file>